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menerapkan strategi berpikir komputasional untuk menyelesaikan persoalan logika yang kompleks.</w:t>
      </w:r>
    </w:p>
    <w:p>
      <w:pPr>
        <w:pStyle w:val="ListNumber"/>
      </w:pPr>
      <w:r>
        <w:rPr>
          <w:rFonts w:ascii="Calibri" w:hAnsi="Calibri"/>
          <w:b w:val="0"/>
          <w:i w:val="0"/>
          <w:color w:val="000000"/>
          <w:sz w:val="19"/>
        </w:rPr>
        <w:t>Peserta didik mampu menganalisis efisiensi algoritma pencarian dan pengurutan data.</w:t>
      </w:r>
    </w:p>
    <w:p>
      <w:pPr>
        <w:pStyle w:val="ListNumber"/>
      </w:pPr>
      <w:r>
        <w:rPr>
          <w:rFonts w:ascii="Calibri" w:hAnsi="Calibri"/>
          <w:b w:val="0"/>
          <w:i w:val="0"/>
          <w:color w:val="000000"/>
          <w:sz w:val="19"/>
        </w:rPr>
        <w:t>Peserta didik mampu memodelkan struktur data tumpukan, antrean, dan graf dalam simulasi komputasi.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4 pilar berpikir komputasional: dekomposisi masalah kompleks, pengenalan pola, abstraksi informasi, dan perancangan algoritma efisien (pencarian biner, pengurutan, struktur data stack, queue, dan graf).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Pilar Berpikir Komputasional dan Pemecahan Masalah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dekomposisi, pengenalan pola, abstraksi, dan algoritma pada studi kasus optimasi logistik.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Algoritma Pencarian (Searching: Linear dan Binary)</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kompleksitas pencarian data terurut menggunakan binary search vs linear search.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Algoritma Pengurutan (Sorting)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mekanisme kerja bubble sort, selection sort, insertion sort, dan konsep divide-and-conquer.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Struktur Data Linier dan Non-Linier (Stack, Queue, Graph)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Mengoperasikan push-pop pada stack, enqueue-dequeue pada queue, dan representasi simpul/sisi pada graf.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Syarat mutlak agar algoritma Pencarian Biner (*Binary Search*) dapat dijalankan pada sekumpulan data array adalah...</w:t>
      </w:r>
    </w:p>
    <w:p>
      <w:pPr>
        <w:spacing w:before="0" w:after="20"/>
        <w:ind w:left="576"/>
      </w:pPr>
      <w:r>
        <w:rPr>
          <w:rFonts w:ascii="Calibri" w:hAnsi="Calibri"/>
          <w:b w:val="0"/>
          <w:i w:val="0"/>
          <w:color w:val="000000"/>
          <w:sz w:val="18"/>
        </w:rPr>
        <w:t>Jumlah elemen data harus berjumlah ganjil</w:t>
      </w:r>
    </w:p>
    <w:p>
      <w:pPr>
        <w:spacing w:before="0" w:after="20"/>
        <w:ind w:left="576"/>
      </w:pPr>
      <w:r>
        <w:rPr>
          <w:rFonts w:ascii="Calibri" w:hAnsi="Calibri"/>
          <w:b w:val="0"/>
          <w:i w:val="0"/>
          <w:color w:val="000000"/>
          <w:sz w:val="18"/>
        </w:rPr>
        <w:t>Seluruh elemen data harus sudah berada dalam kondisi terurut (*sorted*)</w:t>
      </w:r>
    </w:p>
    <w:p>
      <w:pPr>
        <w:spacing w:before="0" w:after="20"/>
        <w:ind w:left="576"/>
      </w:pPr>
      <w:r>
        <w:rPr>
          <w:rFonts w:ascii="Calibri" w:hAnsi="Calibri"/>
          <w:b w:val="0"/>
          <w:i w:val="0"/>
          <w:color w:val="000000"/>
          <w:sz w:val="18"/>
        </w:rPr>
        <w:t>Data hanya boleh terdiri atas huruf abjad saja</w:t>
      </w:r>
    </w:p>
    <w:p>
      <w:pPr>
        <w:spacing w:before="0" w:after="20"/>
        <w:ind w:left="576"/>
      </w:pPr>
      <w:r>
        <w:rPr>
          <w:rFonts w:ascii="Calibri" w:hAnsi="Calibri"/>
          <w:b w:val="0"/>
          <w:i w:val="0"/>
          <w:color w:val="000000"/>
          <w:sz w:val="18"/>
        </w:rPr>
        <w:t>Array data tidak boleh memiliki nilai nol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*Binary search* bekerja dengan membagi dua data terurut; jika data acak/tidak terurut maka perbandingan titik tengah tidak valid.</w:t>
      </w:r>
    </w:p>
    <w:p>
      <w:pPr>
        <w:spacing w:before="80" w:after="40"/>
        <w:ind w:left="216"/>
      </w:pPr>
      <w:r>
        <w:rPr>
          <w:rFonts w:ascii="Calibri" w:hAnsi="Calibri"/>
          <w:b/>
          <w:color w:val="000000"/>
          <w:sz w:val="19"/>
        </w:rPr>
        <w:t xml:space="preserve">2. </w:t>
      </w:r>
      <w:r>
        <w:rPr>
          <w:rFonts w:ascii="Calibri" w:hAnsi="Calibri"/>
          <w:b w:val="0"/>
          <w:i w:val="0"/>
          <w:color w:val="000000"/>
          <w:sz w:val="19"/>
        </w:rPr>
        <w:t>Mekanisme tombol 'Undo' pada aplikasi pengolah kata dan navigasi tombol 'Back' pada peramban web bekerja menggunakan prinsip struktur data...</w:t>
      </w:r>
    </w:p>
    <w:p>
      <w:pPr>
        <w:spacing w:before="0" w:after="20"/>
        <w:ind w:left="576"/>
      </w:pPr>
      <w:r>
        <w:rPr>
          <w:rFonts w:ascii="Calibri" w:hAnsi="Calibri"/>
          <w:b w:val="0"/>
          <w:i w:val="0"/>
          <w:color w:val="000000"/>
          <w:sz w:val="18"/>
        </w:rPr>
        <w:t>Queue (FIFO)</w:t>
      </w:r>
    </w:p>
    <w:p>
      <w:pPr>
        <w:spacing w:before="0" w:after="20"/>
        <w:ind w:left="576"/>
      </w:pPr>
      <w:r>
        <w:rPr>
          <w:rFonts w:ascii="Calibri" w:hAnsi="Calibri"/>
          <w:b w:val="0"/>
          <w:i w:val="0"/>
          <w:color w:val="000000"/>
          <w:sz w:val="18"/>
        </w:rPr>
        <w:t>Stack (LIFO)</w:t>
      </w:r>
    </w:p>
    <w:p>
      <w:pPr>
        <w:spacing w:before="0" w:after="20"/>
        <w:ind w:left="576"/>
      </w:pPr>
      <w:r>
        <w:rPr>
          <w:rFonts w:ascii="Calibri" w:hAnsi="Calibri"/>
          <w:b w:val="0"/>
          <w:i w:val="0"/>
          <w:color w:val="000000"/>
          <w:sz w:val="18"/>
        </w:rPr>
        <w:t>Array 2D</w:t>
      </w:r>
    </w:p>
    <w:p>
      <w:pPr>
        <w:spacing w:before="0" w:after="20"/>
        <w:ind w:left="576"/>
      </w:pPr>
      <w:r>
        <w:rPr>
          <w:rFonts w:ascii="Calibri" w:hAnsi="Calibri"/>
          <w:b w:val="0"/>
          <w:i w:val="0"/>
          <w:color w:val="000000"/>
          <w:sz w:val="18"/>
        </w:rPr>
        <w:t>Binary Tree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Aksi terakhir yang dilakukan akan dibatalkan terlebih dahulu, sesuai dengan prinsip *Stack* (Last In First Out).</w:t>
      </w:r>
    </w:p>
    <w:p>
      <w:pPr>
        <w:spacing w:before="80" w:after="40"/>
        <w:ind w:left="216"/>
      </w:pPr>
      <w:r>
        <w:rPr>
          <w:rFonts w:ascii="Calibri" w:hAnsi="Calibri"/>
          <w:b/>
          <w:color w:val="000000"/>
          <w:sz w:val="19"/>
        </w:rPr>
        <w:t xml:space="preserve">3. </w:t>
      </w:r>
      <w:r>
        <w:rPr>
          <w:rFonts w:ascii="Calibri" w:hAnsi="Calibri"/>
          <w:b w:val="0"/>
          <w:i w:val="0"/>
          <w:color w:val="000000"/>
          <w:sz w:val="19"/>
        </w:rPr>
        <w:t>Diberikan tumpukan *Stack* kosong. Dilakukan operasi berturut-turut: PUSH(A), PUSH(B), POP(), PUSH(C), PUSH(D), POP(). Elemen yang tersisa di dalam stack adalah...</w:t>
      </w:r>
    </w:p>
    <w:p>
      <w:pPr>
        <w:spacing w:before="0" w:after="20"/>
        <w:ind w:left="576"/>
      </w:pPr>
      <w:r>
        <w:rPr>
          <w:rFonts w:ascii="Calibri" w:hAnsi="Calibri"/>
          <w:b w:val="0"/>
          <w:i w:val="0"/>
          <w:color w:val="000000"/>
          <w:sz w:val="18"/>
        </w:rPr>
        <w:t>A dan B</w:t>
      </w:r>
    </w:p>
    <w:p>
      <w:pPr>
        <w:spacing w:before="0" w:after="20"/>
        <w:ind w:left="576"/>
      </w:pPr>
      <w:r>
        <w:rPr>
          <w:rFonts w:ascii="Calibri" w:hAnsi="Calibri"/>
          <w:b w:val="0"/>
          <w:i w:val="0"/>
          <w:color w:val="000000"/>
          <w:sz w:val="18"/>
        </w:rPr>
        <w:t>A dan C</w:t>
      </w:r>
    </w:p>
    <w:p>
      <w:pPr>
        <w:spacing w:before="0" w:after="20"/>
        <w:ind w:left="576"/>
      </w:pPr>
      <w:r>
        <w:rPr>
          <w:rFonts w:ascii="Calibri" w:hAnsi="Calibri"/>
          <w:b w:val="0"/>
          <w:i w:val="0"/>
          <w:color w:val="000000"/>
          <w:sz w:val="18"/>
        </w:rPr>
        <w:t>B dan D</w:t>
      </w:r>
    </w:p>
    <w:p>
      <w:pPr>
        <w:spacing w:before="0" w:after="20"/>
        <w:ind w:left="576"/>
      </w:pPr>
      <w:r>
        <w:rPr>
          <w:rFonts w:ascii="Calibri" w:hAnsi="Calibri"/>
          <w:b w:val="0"/>
          <w:i w:val="0"/>
          <w:color w:val="000000"/>
          <w:sz w:val="18"/>
        </w:rPr>
        <w:t>C dan D</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PUSH(A)-&gt;[A], PUSH(B)-&gt;[A,B], POP()-&gt;[A] (B keluar), PUSH(C)-&gt;[A,C], PUSH(D)-&gt;[A,C,D], POP()-&gt;[A,C] (D keluar). Sisa: A dan C.</w:t>
      </w:r>
    </w:p>
    <w:p>
      <w:pPr>
        <w:spacing w:before="80" w:after="40"/>
        <w:ind w:left="216"/>
      </w:pPr>
      <w:r>
        <w:rPr>
          <w:rFonts w:ascii="Calibri" w:hAnsi="Calibri"/>
          <w:b/>
          <w:color w:val="000000"/>
          <w:sz w:val="19"/>
        </w:rPr>
        <w:t xml:space="preserve">4. </w:t>
      </w:r>
      <w:r>
        <w:rPr>
          <w:rFonts w:ascii="Calibri" w:hAnsi="Calibri"/>
          <w:b w:val="0"/>
          <w:i w:val="0"/>
          <w:color w:val="000000"/>
          <w:sz w:val="19"/>
        </w:rPr>
        <w:t>Algoritma pengurutan yang bekerja dengan cara mencari nilai terkecil dari array lalu menukarnya ke posisi paling depan secara berulang disebut...</w:t>
      </w:r>
    </w:p>
    <w:p>
      <w:pPr>
        <w:spacing w:before="0" w:after="20"/>
        <w:ind w:left="576"/>
      </w:pPr>
      <w:r>
        <w:rPr>
          <w:rFonts w:ascii="Calibri" w:hAnsi="Calibri"/>
          <w:b w:val="0"/>
          <w:i w:val="0"/>
          <w:color w:val="000000"/>
          <w:sz w:val="18"/>
        </w:rPr>
        <w:t>Bubble Sort</w:t>
      </w:r>
    </w:p>
    <w:p>
      <w:pPr>
        <w:spacing w:before="0" w:after="20"/>
        <w:ind w:left="576"/>
      </w:pPr>
      <w:r>
        <w:rPr>
          <w:rFonts w:ascii="Calibri" w:hAnsi="Calibri"/>
          <w:b w:val="0"/>
          <w:i w:val="0"/>
          <w:color w:val="000000"/>
          <w:sz w:val="18"/>
        </w:rPr>
        <w:t>Selection Sort</w:t>
      </w:r>
    </w:p>
    <w:p>
      <w:pPr>
        <w:spacing w:before="0" w:after="20"/>
        <w:ind w:left="576"/>
      </w:pPr>
      <w:r>
        <w:rPr>
          <w:rFonts w:ascii="Calibri" w:hAnsi="Calibri"/>
          <w:b w:val="0"/>
          <w:i w:val="0"/>
          <w:color w:val="000000"/>
          <w:sz w:val="18"/>
        </w:rPr>
        <w:t>Insertion Sort</w:t>
      </w:r>
    </w:p>
    <w:p>
      <w:pPr>
        <w:spacing w:before="0" w:after="20"/>
        <w:ind w:left="576"/>
      </w:pPr>
      <w:r>
        <w:rPr>
          <w:rFonts w:ascii="Calibri" w:hAnsi="Calibri"/>
          <w:b w:val="0"/>
          <w:i w:val="0"/>
          <w:color w:val="000000"/>
          <w:sz w:val="18"/>
        </w:rPr>
        <w:t>Merge Sort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*Selection Sort* secara konsisten menyeleksi elemen minimum dari bagian yang belum terurut dan menempatkannya di indeks awal.</w:t>
      </w:r>
    </w:p>
    <w:p>
      <w:pPr>
        <w:spacing w:before="80" w:after="40"/>
        <w:ind w:left="216"/>
      </w:pPr>
      <w:r>
        <w:rPr>
          <w:rFonts w:ascii="Calibri" w:hAnsi="Calibri"/>
          <w:b/>
          <w:color w:val="000000"/>
          <w:sz w:val="19"/>
        </w:rPr>
        <w:t xml:space="preserve">5. </w:t>
      </w:r>
      <w:r>
        <w:rPr>
          <w:rFonts w:ascii="Calibri" w:hAnsi="Calibri"/>
          <w:b w:val="0"/>
          <w:i w:val="0"/>
          <w:color w:val="000000"/>
          <w:sz w:val="19"/>
        </w:rPr>
        <w:t>Tahapan berpikir komputasional di mana kita mengabaikan rincian yang tidak penting dan hanya berfokus pada informasi utama yang relevan disebut...</w:t>
      </w:r>
    </w:p>
    <w:p>
      <w:pPr>
        <w:spacing w:before="0" w:after="20"/>
        <w:ind w:left="576"/>
      </w:pPr>
      <w:r>
        <w:rPr>
          <w:rFonts w:ascii="Calibri" w:hAnsi="Calibri"/>
          <w:b w:val="0"/>
          <w:i w:val="0"/>
          <w:color w:val="000000"/>
          <w:sz w:val="18"/>
        </w:rPr>
        <w:t>Dekomposisi</w:t>
      </w:r>
    </w:p>
    <w:p>
      <w:pPr>
        <w:spacing w:before="0" w:after="20"/>
        <w:ind w:left="576"/>
      </w:pPr>
      <w:r>
        <w:rPr>
          <w:rFonts w:ascii="Calibri" w:hAnsi="Calibri"/>
          <w:b w:val="0"/>
          <w:i w:val="0"/>
          <w:color w:val="000000"/>
          <w:sz w:val="18"/>
        </w:rPr>
        <w:t>Pengenalan Pola</w:t>
      </w:r>
    </w:p>
    <w:p>
      <w:pPr>
        <w:spacing w:before="0" w:after="20"/>
        <w:ind w:left="576"/>
      </w:pPr>
      <w:r>
        <w:rPr>
          <w:rFonts w:ascii="Calibri" w:hAnsi="Calibri"/>
          <w:b w:val="0"/>
          <w:i w:val="0"/>
          <w:color w:val="000000"/>
          <w:sz w:val="18"/>
        </w:rPr>
        <w:t>Abstraksi</w:t>
      </w:r>
    </w:p>
    <w:p>
      <w:pPr>
        <w:spacing w:before="0" w:after="20"/>
        <w:ind w:left="576"/>
      </w:pPr>
      <w:r>
        <w:rPr>
          <w:rFonts w:ascii="Calibri" w:hAnsi="Calibri"/>
          <w:b w:val="0"/>
          <w:i w:val="0"/>
          <w:color w:val="000000"/>
          <w:sz w:val="18"/>
        </w:rPr>
        <w:t>Algoritma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Abstraksi adalah proses menyaring rincian yang tidak relevan agar fokus pada konsep esensial permasalahan.</w:t>
      </w:r>
    </w:p>
    <w:p>
      <w:r>
        <w:br w:type="page"/>
      </w:r>
    </w:p>
    <w:p>
      <w:pPr>
        <w:pStyle w:val="Title"/>
      </w:pPr>
      <w:r>
        <w:t>LEMBAR KERJA PESERTA DIDIK (LKPD)</w:t>
      </w:r>
    </w:p>
    <w:p>
      <w:pPr>
        <w:pStyle w:val="Subtitle"/>
      </w:pPr>
      <w:r>
        <w:t>Mata Pelajaran: Informatika • Bab 1: Berpikir Komputasional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Pilar Berpikir Komputasional dan Pemecahan Masalah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dekomposisi, pengenalan pola, abstraksi, dan algoritma pada studi kasus optimasi logistik.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Algoritma Pencarian (Searching: Linear dan Binary)</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kompleksitas pencarian data terurut menggunakan binary search vs linear search.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Algoritma Pengurutan (Sorting)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mekanisme kerja bubble sort, selection sort, insertion sort, dan konsep divide-and-conquer.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Struktur Data Linier dan Non-Linier (Stack, Queue, Graph)</w:t>
      </w:r>
    </w:p>
    <w:p>
      <w:pPr>
        <w:spacing w:before="20" w:after="60"/>
        <w:ind w:left="216"/>
      </w:pPr>
      <w:r>
        <w:rPr>
          <w:rFonts w:ascii="Calibri" w:hAnsi="Calibri"/>
          <w:color w:val="000000"/>
          <w:sz w:val="18"/>
        </w:rPr>
        <w:t xml:space="preserve">Petunjuk: </w:t>
      </w:r>
      <w:r>
        <w:rPr>
          <w:rFonts w:ascii="Calibri" w:hAnsi="Calibri"/>
          <w:b w:val="0"/>
          <w:i w:val="0"/>
          <w:color w:val="000000"/>
          <w:sz w:val="18"/>
        </w:rPr>
        <w:t>Mengoperasikan push-pop pada stack, enqueue-dequeue pada queue, dan representasi simpul/sisi pada graf.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Berpikir Komputasional (*Computational Thinking*) adalah proses pemecahan masalah dengan merumuskan solusi ke dalam representasi komputasi yang dapat dieksekusi secara efisien oleh manusia maupun mesin komputer. Fondasi ini membekali peserta didik dengan logika penalaran tingkat tinggi.</w:t>
      </w:r>
    </w:p>
    <w:p>
      <w:pPr>
        <w:spacing w:before="40" w:after="60" w:line="276" w:lineRule="auto"/>
      </w:pPr>
      <w:r>
        <w:rPr>
          <w:rFonts w:ascii="Calibri" w:hAnsi="Calibri"/>
          <w:b w:val="0"/>
          <w:i w:val="0"/>
          <w:color w:val="000000"/>
          <w:sz w:val="19"/>
        </w:rPr>
        <w:t>Penerapan algoritma pencarian (linear dan binary search) serta algoritma pengurutan (*bubble sort, insertion sort, merge sort*) mengajarkan analisis efisiensi waktu komputasi (*Big-O notation* sederhana). Pemilihan algoritma yang tepat menghemat sumber daya pemrosesan secara drastis.</w:t>
      </w:r>
    </w:p>
    <w:p>
      <w:pPr>
        <w:spacing w:before="40" w:after="60" w:line="276" w:lineRule="auto"/>
      </w:pPr>
      <w:r>
        <w:rPr>
          <w:rFonts w:ascii="Calibri" w:hAnsi="Calibri"/>
          <w:b w:val="0"/>
          <w:i w:val="0"/>
          <w:color w:val="000000"/>
          <w:sz w:val="19"/>
        </w:rPr>
        <w:t>Struktur data abstrak seperti tumpukan (*stack* dengan prinsip LIFO), antrean (*queue* dengan prinsip FIFO), dan pohon/graf merepresentasikan hubungan hierarki dan jejaring spasial. Peserta didik berlatih memecahkan teka-teki logika optimasi penataan barang dan rute terpendek (*shortest path*).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Computational Thinking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pemecahan masalah dengan mengintegrasikan dekomposisi, pola, abstraksi, dan langkah algoritmis terstruktur.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Binary Search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Algoritma pencarian efisien pada data yang sudah terurut dengan cara membagi rentang pencarian menjadi dua bagian secara berulang.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Stack (Tumpukan)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data linier dengan prinsip Last In First Out (LIFO), di mana elemen yang terakhir masuk adalah yang pertama keluar.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Queue (Antrean)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data linier dengan prinsip First In First Out (FIFO), di mana elemen yang pertama masuk adalah yang pertama keluar.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Graf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data non-linier yang terdiri atas himpunan simpul (vertex/node) yang saling terhubung oleh garis sisi (edge).</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