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FISIKA — FASE F (KELAS 11)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Fisika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1: Kinematika Vektor dan Gerak Dua Dimensi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media gambar/benda konkret,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gerak partikel dua dimensi menggunakan representasi vektor dan kalkulus.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memecahkan persoalan lintasan gerak parabola dan menentukan besaran fisis ekstremnya.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hubungan besaran linear dan sudut dalam gerak melingkar serta gaya sentripetal.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Analisis gerak dua dimensi menggunakan pendekatan vektor posisi, kecepatan sesaat dan percepatan melalui turunan/integral, karakteristik gerak parabola (proyektil), serta kinematika gerak melingkar berubah beraturan (GMBB).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Vektor Posisi, Kecepatan, dan Percepatan Dua Dimensi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kalkulus diferensial dan integral untuk menentukan persamaan posisi dan kecepatan partikel.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Analisis Kinematika Gerak Parabola (Proyektil)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Menghitung waktu melayang, tinggi maksimum (</w:t>
      </w:r>
      <m:oMath>
        <m:sSub>
          <m:e>
            <m:r>
              <m:t>h</m:t>
            </m:r>
          </m:e>
          <m:sub>
            <m:r>
              <m:t>max 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8"/>
        </w:rPr>
        <w:t>), dan jarak jangkauan horizontal maksimum (</w:t>
      </w:r>
      <m:oMath>
        <m:sSub>
          <m:e>
            <m:r>
              <m:t>x</m:t>
            </m:r>
          </m:e>
          <m:sub>
            <m:r>
              <m:t>max 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8"/>
        </w:rPr>
        <w:t>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Kinematika Gerak Melingkar Berubah Beraturan (GMBB)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hubungan antara besaran sudut (</w:t>
      </w:r>
      <m:oMath>
        <m:r>
          <m:t>θ</m:t>
        </m:r>
        <m:r>
          <m:t>,</m:t>
        </m:r>
        <m:r>
          <m:t>ω</m:t>
        </m:r>
        <m:r>
          <m:t>,</m:t>
        </m:r>
        <m:r>
          <m:t>α</m:t>
        </m:r>
      </m:oMath>
      <w:r>
        <w:rPr>
          <w:rFonts w:ascii="Calibri" w:hAnsi="Calibri"/>
          <w:b w:val="0"/>
          <w:i w:val="0"/>
          <w:color w:val="000000"/>
          <w:sz w:val="18"/>
        </w:rPr>
        <w:t>) dengan besaran linear (</w:t>
      </w:r>
      <m:oMath>
        <m:r>
          <m:t>s</m:t>
        </m:r>
        <m:r>
          <m:t>,</m:t>
        </m:r>
        <m:r>
          <m:t>v</m:t>
        </m:r>
        <m:r>
          <m:t>,</m:t>
        </m:r>
        <m:sSub>
          <m:e>
            <m:r>
              <m:t>a</m:t>
            </m:r>
          </m:e>
          <m:sub>
            <m:r>
              <m:t>t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8"/>
        </w:rPr>
        <w:t>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Percepatan Sentripetal dan Gaya Sentripetal pada Tikungan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batas kecepatan aman kendaraan melintasi tikungan jalan datar dan jalan miring licin.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 xml:space="preserve">Sebuah peluru ditembakkan dengan kecepatan awal </w:t>
      </w:r>
      <m:oMath>
        <m:sSub>
          <m:e>
            <m:r>
              <m:t>v</m:t>
            </m:r>
          </m:e>
          <m:sub>
            <m:r>
              <m:t>0</m:t>
            </m:r>
          </m:sub>
        </m:sSub>
        <m:r>
          <m:t>=</m:t>
        </m:r>
        <m:r>
          <m:t>4</m:t>
        </m:r>
        <m:r>
          <m:t>0</m:t>
        </m:r>
        <m:r>
          <m:t>m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pada sudut elevasi </w:t>
      </w:r>
      <m:oMath>
        <m:r>
          <m:t>3</m:t>
        </m:r>
        <m:sSup>
          <m:e>
            <m:r>
              <m:t>0</m:t>
            </m:r>
          </m:e>
          <m:sup>
            <m:r>
              <m:t>°</m:t>
            </m:r>
          </m:sup>
        </m:sSup>
      </m:oMath>
      <w:r>
        <w:rPr>
          <w:rFonts w:ascii="Calibri" w:hAnsi="Calibri"/>
          <w:b w:val="0"/>
          <w:i w:val="0"/>
          <w:color w:val="000000"/>
          <w:sz w:val="19"/>
        </w:rPr>
        <w:t xml:space="preserve"> terhadap tanah datar (</w:t>
      </w:r>
      <m:oMath>
        <m:r>
          <m:t>g</m:t>
        </m:r>
        <m:r>
          <m:t>=</m:t>
        </m:r>
        <m:r>
          <m:t>1</m:t>
        </m:r>
        <m:r>
          <m:t>0</m:t>
        </m:r>
        <m:sSup>
          <m:e>
            <m:r>
              <m:t>m</m:t>
            </m:r>
          </m:e>
          <m:sup>
            <m:r>
              <m:t>2</m:t>
            </m:r>
          </m:sup>
        </m:sSup>
      </m:oMath>
      <w:r>
        <w:rPr>
          <w:rFonts w:ascii="Calibri" w:hAnsi="Calibri"/>
          <w:b w:val="0"/>
          <w:i w:val="0"/>
          <w:color w:val="000000"/>
          <w:sz w:val="19"/>
        </w:rPr>
        <w:t>). Tinggi maksimum yang dicapai peluru adalah...</w:t>
      </w:r>
    </w:p>
    <w:p>
      <w:pPr>
        <w:spacing w:before="0" w:after="20"/>
        <w:ind w:left="576"/>
      </w:pPr>
      <m:oMath>
        <m:r>
          <m:t>2</m:t>
        </m:r>
        <m:r>
          <m:t>0</m:t>
        </m:r>
        <m:r>
          <m:t>m</m:t>
        </m:r>
      </m:oMath>
    </w:p>
    <w:p>
      <w:pPr>
        <w:spacing w:before="0" w:after="20"/>
        <w:ind w:left="576"/>
      </w:pPr>
      <m:oMath>
        <m:r>
          <m:t>4</m:t>
        </m:r>
        <m:r>
          <m:t>0</m:t>
        </m:r>
        <m:r>
          <m:t>m</m:t>
        </m:r>
      </m:oMath>
    </w:p>
    <w:p>
      <w:pPr>
        <w:spacing w:before="0" w:after="20"/>
        <w:ind w:left="576"/>
      </w:pPr>
      <m:oMath>
        <m:r>
          <m:t>8</m:t>
        </m:r>
        <m:r>
          <m:t>0</m:t>
        </m:r>
        <m:r>
          <m:t>m</m:t>
        </m:r>
      </m:oMath>
    </w:p>
    <w:p>
      <w:pPr>
        <w:spacing w:before="0" w:after="20"/>
        <w:ind w:left="576"/>
      </w:pPr>
      <m:oMath>
        <m:r>
          <m:t>1</m:t>
        </m:r>
        <m:r>
          <m:t>0</m:t>
        </m:r>
        <m:r>
          <m:t>m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m:oMath>
        <m:sSub>
          <m:e>
            <m:r>
              <m:t>h</m:t>
            </m:r>
          </m:e>
          <m:sub>
            <m:r>
              <m:t>max </m:t>
            </m:r>
          </m:sub>
        </m:sSub>
        <m:r>
          <m:t>=</m:t>
        </m:r>
        <m:f>
          <m:fPr>
            <m:type m:val="bar"/>
          </m:fPr>
          <m:num>
            <m:sSubSup>
              <m:e>
                <m:r>
                  <m:t>v</m:t>
                </m:r>
              </m:e>
              <m:sub>
                <m:r>
                  <m:t>0</m:t>
                </m:r>
              </m:sub>
              <m:sup>
                <m:r>
                  <m:t>2</m:t>
                </m:r>
              </m:sup>
            </m:sSubSup>
            <m:sSup>
              <m:e>
                <m:r>
                  <m:t>sin </m:t>
                </m:r>
              </m:e>
              <m:sup>
                <m:r>
                  <m:t>2</m:t>
                </m:r>
              </m:sup>
            </m:sSup>
            <m:r>
              <m:t>θ</m:t>
            </m:r>
          </m:num>
          <m:den>
            <m:r>
              <m:t>2</m:t>
            </m:r>
            <m:r>
              <m:t>g</m:t>
            </m:r>
          </m:den>
        </m:f>
        <m:r>
          <m:t>=</m:t>
        </m:r>
        <m:f>
          <m:fPr>
            <m:type m:val="bar"/>
          </m:fPr>
          <m:num>
            <m:r>
              <m:t>4</m:t>
            </m:r>
            <m:sSup>
              <m:e>
                <m:r>
                  <m:t>0</m:t>
                </m:r>
              </m:e>
              <m:sup>
                <m:r>
                  <m:t>2</m:t>
                </m:r>
              </m:sup>
            </m:sSup>
            <m:r>
              <m:t>·</m:t>
            </m:r>
            <m:r>
              <m:t>(</m:t>
            </m:r>
            <m:r>
              <m:t>sin </m:t>
            </m:r>
            <m:r>
              <m:t>3</m:t>
            </m:r>
            <m:sSup>
              <m:e>
                <m:r>
                  <m:t>0</m:t>
                </m:r>
              </m:e>
              <m:sup>
                <m:r>
                  <m:t>°</m:t>
                </m:r>
              </m:sup>
            </m:sSup>
            <m:sSup>
              <m:e>
                <m:r>
                  <m:t>)</m:t>
                </m:r>
              </m:e>
              <m:sup>
                <m:r>
                  <m:t>2</m:t>
                </m:r>
              </m:sup>
            </m:sSup>
          </m:num>
          <m:den>
            <m:r>
              <m:t>2</m:t>
            </m:r>
            <m:r>
              <m:t>(</m:t>
            </m:r>
            <m:r>
              <m:t>1</m:t>
            </m:r>
            <m:r>
              <m:t>0</m:t>
            </m:r>
            <m:r>
              <m:t>)</m:t>
            </m:r>
          </m:den>
        </m:f>
        <m:r>
          <m:t>=</m:t>
        </m:r>
        <m:f>
          <m:fPr>
            <m:type m:val="bar"/>
          </m:fPr>
          <m:num>
            <m:r>
              <m:t>1</m:t>
            </m:r>
            <m:r>
              <m:t>6</m:t>
            </m:r>
            <m:r>
              <m:t>0</m:t>
            </m:r>
            <m:r>
              <m:t>0</m:t>
            </m:r>
            <m:r>
              <m:t>·</m:t>
            </m:r>
            <m:r>
              <m:t>(</m:t>
            </m:r>
            <m:r>
              <m:t>0</m:t>
            </m:r>
            <m:r>
              <m:t>.</m:t>
            </m:r>
            <m:r>
              <m:t>5</m:t>
            </m:r>
            <m:sSup>
              <m:e>
                <m:r>
                  <m:t>)</m:t>
                </m:r>
              </m:e>
              <m:sup>
                <m:r>
                  <m:t>2</m:t>
                </m:r>
              </m:sup>
            </m:sSup>
          </m:num>
          <m:den>
            <m:r>
              <m:t>2</m:t>
            </m:r>
            <m:r>
              <m:t>0</m:t>
            </m:r>
          </m:den>
        </m:f>
        <m:r>
          <m:t>=</m:t>
        </m:r>
        <m:f>
          <m:fPr>
            <m:type m:val="bar"/>
          </m:fPr>
          <m:num>
            <m:r>
              <m:t>1</m:t>
            </m:r>
            <m:r>
              <m:t>6</m:t>
            </m:r>
            <m:r>
              <m:t>0</m:t>
            </m:r>
            <m:r>
              <m:t>0</m:t>
            </m:r>
            <m:r>
              <m:t>·</m:t>
            </m:r>
            <m:r>
              <m:t>0</m:t>
            </m:r>
            <m:r>
              <m:t>.</m:t>
            </m:r>
            <m:r>
              <m:t>2</m:t>
            </m:r>
            <m:r>
              <m:t>5</m:t>
            </m:r>
          </m:num>
          <m:den>
            <m:r>
              <m:t>2</m:t>
            </m:r>
            <m:r>
              <m:t>0</m:t>
            </m:r>
          </m:den>
        </m:f>
        <m:r>
          <m:t>=</m:t>
        </m:r>
        <m:f>
          <m:fPr>
            <m:type m:val="bar"/>
          </m:fPr>
          <m:num>
            <m:r>
              <m:t>4</m:t>
            </m:r>
            <m:r>
              <m:t>0</m:t>
            </m:r>
            <m:r>
              <m:t>0</m:t>
            </m:r>
          </m:num>
          <m:den>
            <m:r>
              <m:t>2</m:t>
            </m:r>
            <m:r>
              <m:t>0</m:t>
            </m:r>
          </m:den>
        </m:f>
        <m:r>
          <m:t>=</m:t>
        </m:r>
        <m:r>
          <m:t>2</m:t>
        </m:r>
        <m:r>
          <m:t>0</m:t>
        </m:r>
        <m:r>
          <m:t>m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 xml:space="preserve">Posisi partikel dinyatakan oleh persamaan </w:t>
      </w:r>
      <m:oMath>
        <m:r>
          <m:t>vec</m:t>
        </m:r>
        <m:r>
          <m:t>r</m:t>
        </m:r>
        <m:r>
          <m:t>(</m:t>
        </m:r>
        <m:r>
          <m:t>t</m:t>
        </m:r>
        <m:r>
          <m:t>)</m:t>
        </m:r>
        <m:r>
          <m:t>=</m:t>
        </m:r>
        <m:r>
          <m:t>(</m:t>
        </m:r>
        <m:r>
          <m:t>3</m:t>
        </m:r>
        <m:sSup>
          <m:e>
            <m:r>
              <m:t>t</m:t>
            </m:r>
          </m:e>
          <m:sup>
            <m:r>
              <m:t>2</m:t>
            </m:r>
          </m:sup>
        </m:sSup>
        <m:r>
          <m:t>+</m:t>
        </m:r>
        <m:r>
          <m:t>2</m:t>
        </m:r>
        <m:r>
          <m:t>)</m:t>
        </m:r>
        <m:r>
          <m:t>hat</m:t>
        </m:r>
        <m:r>
          <m:t>i</m:t>
        </m:r>
        <m:r>
          <m:t>+</m:t>
        </m:r>
        <m:r>
          <m:t>(</m:t>
        </m:r>
        <m:r>
          <m:t>4</m:t>
        </m:r>
        <m:r>
          <m:t>t</m:t>
        </m:r>
        <m:r>
          <m:t>-</m:t>
        </m:r>
        <m:r>
          <m:t>5</m:t>
        </m:r>
        <m:r>
          <m:t>)</m:t>
        </m:r>
        <m:r>
          <m:t>hat</m:t>
        </m:r>
        <m:r>
          <m:t>j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dalam satuan SI. Besar kecepatan partikel pada saat </w:t>
      </w:r>
      <m:oMath>
        <m:r>
          <m:t>t</m:t>
        </m:r>
        <m:r>
          <m:t>=</m:t>
        </m:r>
        <m:r>
          <m:t>2</m:t>
        </m:r>
        <m:r>
          <m:t>s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adalah...</w:t>
      </w:r>
    </w:p>
    <w:p>
      <w:pPr>
        <w:spacing w:before="0" w:after="20"/>
        <w:ind w:left="576"/>
      </w:pPr>
      <m:oMath>
        <m:rad>
          <m:radPr>
            <m:degHide m:val="1"/>
          </m:radPr>
          <m:deg/>
          <m:e>
            <m:r>
              <m:t>1</m:t>
            </m:r>
            <m:r>
              <m:t>6</m:t>
            </m:r>
            <m:r>
              <m:t>0</m:t>
            </m:r>
          </m:e>
        </m:rad>
        <m:r>
          <m:t>≈</m:t>
        </m:r>
        <m:r>
          <m:t>1</m:t>
        </m:r>
        <m:r>
          <m:t>2</m:t>
        </m:r>
        <m:r>
          <m:t>.</m:t>
        </m:r>
        <m:r>
          <m:t>6</m:t>
        </m:r>
        <m:r>
          <m:t>5</m:t>
        </m:r>
        <m:r>
          <m:t>m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(atau </w:t>
      </w:r>
      <m:oMath>
        <m:r>
          <m:t>4</m:t>
        </m:r>
        <m:rad>
          <m:radPr>
            <m:degHide m:val="1"/>
          </m:radPr>
          <m:deg/>
          <m:e>
            <m:r>
              <m:t>1</m:t>
            </m:r>
            <m:r>
              <m:t>0</m:t>
            </m:r>
          </m:e>
        </m:rad>
        <m:r>
          <m:t>m</m:t>
        </m:r>
      </m:oMath>
      <w:r>
        <w:rPr>
          <w:rFonts w:ascii="Calibri" w:hAnsi="Calibri"/>
          <w:b w:val="0"/>
          <w:i w:val="0"/>
          <w:color w:val="000000"/>
          <w:sz w:val="18"/>
        </w:rPr>
        <w:t>)</w:t>
      </w:r>
    </w:p>
    <w:p>
      <w:pPr>
        <w:spacing w:before="0" w:after="20"/>
        <w:ind w:left="576"/>
      </w:pPr>
      <m:oMath>
        <m:r>
          <m:t>1</m:t>
        </m:r>
        <m:r>
          <m:t>2</m:t>
        </m:r>
        <m:r>
          <m:t>m</m:t>
        </m:r>
      </m:oMath>
    </w:p>
    <w:p>
      <w:pPr>
        <w:spacing w:before="0" w:after="20"/>
        <w:ind w:left="576"/>
      </w:pPr>
      <m:oMath>
        <m:r>
          <m:t>1</m:t>
        </m:r>
        <m:r>
          <m:t>6</m:t>
        </m:r>
        <m:r>
          <m:t>m</m:t>
        </m:r>
      </m:oMath>
    </w:p>
    <w:p>
      <w:pPr>
        <w:spacing w:before="0" w:after="20"/>
        <w:ind w:left="576"/>
      </w:pPr>
      <m:oMath>
        <m:r>
          <m:t>2</m:t>
        </m:r>
        <m:r>
          <m:t>0</m:t>
        </m:r>
        <m:r>
          <m:t>m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m:oMath>
        <m:sSub>
          <m:e>
            <m:r>
              <m:t>v</m:t>
            </m:r>
          </m:e>
          <m:sub>
            <m:r>
              <m:t>x</m:t>
            </m:r>
          </m:sub>
        </m:sSub>
        <m:r>
          <m:t>=</m:t>
        </m:r>
        <m:f>
          <m:fPr>
            <m:type m:val="bar"/>
          </m:fPr>
          <m:num>
            <m:r>
              <m:t>d</m:t>
            </m:r>
            <m:r>
              <m:t>x</m:t>
            </m:r>
          </m:num>
          <m:den>
            <m:r>
              <m:t>d</m:t>
            </m:r>
            <m:r>
              <m:t>t</m:t>
            </m:r>
          </m:den>
        </m:f>
        <m:r>
          <m:t>=</m:t>
        </m:r>
        <m:r>
          <m:t>6</m:t>
        </m:r>
        <m:r>
          <m:t>t</m:t>
        </m:r>
        <m:r>
          <m:t>→</m:t>
        </m:r>
        <m:sSub>
          <m:e>
            <m:r>
              <m:t>v</m:t>
            </m:r>
          </m:e>
          <m:sub>
            <m:r>
              <m:t>x</m:t>
            </m:r>
          </m:sub>
        </m:sSub>
        <m:r>
          <m:t>(</m:t>
        </m:r>
        <m:r>
          <m:t>2</m:t>
        </m:r>
        <m:r>
          <m:t>)</m:t>
        </m:r>
        <m:r>
          <m:t>=</m:t>
        </m:r>
        <m:r>
          <m:t>1</m:t>
        </m:r>
        <m:r>
          <m:t>2</m:t>
        </m:r>
        <m:r>
          <m:t>m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. </w:t>
      </w:r>
      <m:oMath>
        <m:sSub>
          <m:e>
            <m:r>
              <m:t>v</m:t>
            </m:r>
          </m:e>
          <m:sub>
            <m:r>
              <m:t>y</m:t>
            </m:r>
          </m:sub>
        </m:sSub>
        <m:r>
          <m:t>=</m:t>
        </m:r>
        <m:f>
          <m:fPr>
            <m:type m:val="bar"/>
          </m:fPr>
          <m:num>
            <m:r>
              <m:t>d</m:t>
            </m:r>
            <m:r>
              <m:t>y</m:t>
            </m:r>
          </m:num>
          <m:den>
            <m:r>
              <m:t>d</m:t>
            </m:r>
            <m:r>
              <m:t>t</m:t>
            </m:r>
          </m:den>
        </m:f>
        <m:r>
          <m:t>=</m:t>
        </m:r>
        <m:r>
          <m:t>4</m:t>
        </m:r>
        <m:r>
          <m:t>m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. Besar </w:t>
      </w:r>
      <m:oMath>
        <m:r>
          <m:t>v</m:t>
        </m:r>
        <m:r>
          <m:t>=</m:t>
        </m:r>
        <m:rad>
          <m:radPr>
            <m:degHide m:val="1"/>
          </m:radPr>
          <m:deg/>
          <m:e>
            <m:r>
              <m:t>1</m:t>
            </m:r>
            <m:sSup>
              <m:e>
                <m:r>
                  <m:t>2</m:t>
                </m:r>
              </m:e>
              <m:sup>
                <m:r>
                  <m:t>2</m:t>
                </m:r>
              </m:sup>
            </m:sSup>
            <m:r>
              <m:t>+</m:t>
            </m:r>
            <m:sSup>
              <m:e>
                <m:r>
                  <m:t>4</m:t>
                </m:r>
              </m:e>
              <m:sup>
                <m:r>
                  <m:t>2</m:t>
                </m:r>
              </m:sup>
            </m:sSup>
          </m:e>
        </m:rad>
        <m:r>
          <m:t>=</m:t>
        </m:r>
        <m:rad>
          <m:radPr>
            <m:degHide m:val="1"/>
          </m:radPr>
          <m:deg/>
          <m:e>
            <m:r>
              <m:t>1</m:t>
            </m:r>
            <m:r>
              <m:t>4</m:t>
            </m:r>
            <m:r>
              <m:t>4</m:t>
            </m:r>
            <m:r>
              <m:t>+</m:t>
            </m:r>
            <m:r>
              <m:t>1</m:t>
            </m:r>
            <m:r>
              <m:t>6</m:t>
            </m:r>
          </m:e>
        </m:rad>
        <m:r>
          <m:t>=</m:t>
        </m:r>
        <m:rad>
          <m:radPr>
            <m:degHide m:val="1"/>
          </m:radPr>
          <m:deg/>
          <m:e>
            <m:r>
              <m:t>1</m:t>
            </m:r>
            <m:r>
              <m:t>6</m:t>
            </m:r>
            <m:r>
              <m:t>0</m:t>
            </m:r>
          </m:e>
        </m:rad>
        <m:r>
          <m:t>=</m:t>
        </m:r>
        <m:r>
          <m:t>4</m:t>
        </m:r>
        <m:rad>
          <m:radPr>
            <m:degHide m:val="1"/>
          </m:radPr>
          <m:deg/>
          <m:e>
            <m:r>
              <m:t>1</m:t>
            </m:r>
            <m:r>
              <m:t>0</m:t>
            </m:r>
          </m:e>
        </m:rad>
        <m:r>
          <m:t>m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Jarak jangkauan horizontal maksimum (</w:t>
      </w:r>
      <m:oMath>
        <m:sSub>
          <m:e>
            <m:r>
              <m:t>x</m:t>
            </m:r>
          </m:e>
          <m:sub>
            <m:r>
              <m:t>max 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9"/>
        </w:rPr>
        <w:t>) dari gerak peluru di tanah datar akan mencapai nilai optimum terbesar jika ditembakkan dengan sudut elevasi...</w:t>
      </w:r>
    </w:p>
    <w:p>
      <w:pPr>
        <w:spacing w:before="0" w:after="20"/>
        <w:ind w:left="576"/>
      </w:pPr>
      <m:oMath>
        <m:r>
          <m:t>4</m:t>
        </m:r>
        <m:sSup>
          <m:e>
            <m:r>
              <m:t>5</m:t>
            </m:r>
          </m:e>
          <m:sup>
            <m:r>
              <m:t>°</m:t>
            </m:r>
          </m:sup>
        </m:sSup>
      </m:oMath>
    </w:p>
    <w:p>
      <w:pPr>
        <w:spacing w:before="0" w:after="20"/>
        <w:ind w:left="576"/>
      </w:pPr>
      <m:oMath>
        <m:r>
          <m:t>3</m:t>
        </m:r>
        <m:sSup>
          <m:e>
            <m:r>
              <m:t>0</m:t>
            </m:r>
          </m:e>
          <m:sup>
            <m:r>
              <m:t>°</m:t>
            </m:r>
          </m:sup>
        </m:sSup>
      </m:oMath>
    </w:p>
    <w:p>
      <w:pPr>
        <w:spacing w:before="0" w:after="20"/>
        <w:ind w:left="576"/>
      </w:pPr>
      <m:oMath>
        <m:r>
          <m:t>6</m:t>
        </m:r>
        <m:sSup>
          <m:e>
            <m:r>
              <m:t>0</m:t>
            </m:r>
          </m:e>
          <m:sup>
            <m:r>
              <m:t>°</m:t>
            </m:r>
          </m:sup>
        </m:sSup>
      </m:oMath>
    </w:p>
    <w:p>
      <w:pPr>
        <w:spacing w:before="0" w:after="20"/>
        <w:ind w:left="576"/>
      </w:pPr>
      <m:oMath>
        <m:r>
          <m:t>9</m:t>
        </m:r>
        <m:sSup>
          <m:e>
            <m:r>
              <m:t>0</m:t>
            </m:r>
          </m:e>
          <m:sup>
            <m:r>
              <m:t>°</m:t>
            </m:r>
          </m:sup>
        </m:sSup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m:oMath>
        <m:sSub>
          <m:e>
            <m:r>
              <m:t>x</m:t>
            </m:r>
          </m:e>
          <m:sub>
            <m:r>
              <m:t>max </m:t>
            </m:r>
          </m:sub>
        </m:sSub>
        <m:r>
          <m:t>=</m:t>
        </m:r>
        <m:f>
          <m:fPr>
            <m:type m:val="bar"/>
          </m:fPr>
          <m:num>
            <m:sSubSup>
              <m:e>
                <m:r>
                  <m:t>v</m:t>
                </m:r>
              </m:e>
              <m:sub>
                <m:r>
                  <m:t>0</m:t>
                </m:r>
              </m:sub>
              <m:sup>
                <m:r>
                  <m:t>2</m:t>
                </m:r>
              </m:sup>
            </m:sSubSup>
            <m:r>
              <m:t>sin </m:t>
            </m:r>
            <m:r>
              <m:t>2</m:t>
            </m:r>
            <m:r>
              <m:t>θ</m:t>
            </m:r>
          </m:num>
          <m:den>
            <m:r>
              <m:t>g</m:t>
            </m:r>
          </m:den>
        </m:f>
      </m:oMath>
      <w:r>
        <w:rPr>
          <w:rFonts w:ascii="Calibri" w:hAnsi="Calibri"/>
          <w:b w:val="0"/>
          <w:i/>
          <w:color w:val="64748B"/>
          <w:sz w:val="17"/>
        </w:rPr>
        <w:t xml:space="preserve">. Nilai </w:t>
      </w:r>
      <m:oMath>
        <m:r>
          <m:t>sin </m:t>
        </m:r>
        <m:r>
          <m:t>2</m:t>
        </m:r>
        <m:r>
          <m:t>θ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 maksimum </w:t>
      </w:r>
      <m:oMath>
        <m:r>
          <m:t>=</m:t>
        </m:r>
        <m:r>
          <m:t>1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 tercapai saat </w:t>
      </w:r>
      <m:oMath>
        <m:r>
          <m:t>2</m:t>
        </m:r>
        <m:r>
          <m:t>θ</m:t>
        </m:r>
        <m:r>
          <m:t>=</m:t>
        </m:r>
        <m:r>
          <m:t>9</m:t>
        </m:r>
        <m:sSup>
          <m:e>
            <m:r>
              <m:t>0</m:t>
            </m:r>
          </m:e>
          <m:sup>
            <m:r>
              <m:t>°</m:t>
            </m:r>
          </m:sup>
        </m:sSup>
        <m:r>
          <m:t>→</m:t>
        </m:r>
        <m:r>
          <m:t>θ</m:t>
        </m:r>
        <m:r>
          <m:t>=</m:t>
        </m:r>
        <m:r>
          <m:t>4</m:t>
        </m:r>
        <m:sSup>
          <m:e>
            <m:r>
              <m:t>5</m:t>
            </m:r>
          </m:e>
          <m:sup>
            <m:r>
              <m:t>°</m:t>
            </m:r>
          </m:sup>
        </m:sSup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 xml:space="preserve">Sebuah benda bermassa </w:t>
      </w:r>
      <m:oMath>
        <m:r>
          <m:t>2</m:t>
        </m:r>
        <m:r>
          <m:t>k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bergerak melingkar beraturan pada jari-jari lintasan </w:t>
      </w:r>
      <m:oMath>
        <m:r>
          <m:t>0</m:t>
        </m:r>
        <m:r>
          <m:t>.</m:t>
        </m:r>
        <m:r>
          <m:t>5</m:t>
        </m:r>
        <m:r>
          <m:t>m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dengan kelajuan linear tetap </w:t>
      </w:r>
      <m:oMath>
        <m:r>
          <m:t>4</m:t>
        </m:r>
        <m:r>
          <m:t>m</m:t>
        </m:r>
      </m:oMath>
      <w:r>
        <w:rPr>
          <w:rFonts w:ascii="Calibri" w:hAnsi="Calibri"/>
          <w:b w:val="0"/>
          <w:i w:val="0"/>
          <w:color w:val="000000"/>
          <w:sz w:val="19"/>
        </w:rPr>
        <w:t>. Besar gaya sentripetal yang bekerja pada benda adalah...</w:t>
      </w:r>
    </w:p>
    <w:p>
      <w:pPr>
        <w:spacing w:before="0" w:after="20"/>
        <w:ind w:left="576"/>
      </w:pPr>
      <m:oMath>
        <m:r>
          <m:t>6</m:t>
        </m:r>
        <m:r>
          <m:t>4</m:t>
        </m:r>
        <m:r>
          <m:t>N</m:t>
        </m:r>
      </m:oMath>
    </w:p>
    <w:p>
      <w:pPr>
        <w:spacing w:before="0" w:after="20"/>
        <w:ind w:left="576"/>
      </w:pPr>
      <m:oMath>
        <m:r>
          <m:t>3</m:t>
        </m:r>
        <m:r>
          <m:t>2</m:t>
        </m:r>
        <m:r>
          <m:t>N</m:t>
        </m:r>
      </m:oMath>
    </w:p>
    <w:p>
      <w:pPr>
        <w:spacing w:before="0" w:after="20"/>
        <w:ind w:left="576"/>
      </w:pPr>
      <m:oMath>
        <m:r>
          <m:t>1</m:t>
        </m:r>
        <m:r>
          <m:t>6</m:t>
        </m:r>
        <m:r>
          <m:t>N</m:t>
        </m:r>
      </m:oMath>
    </w:p>
    <w:p>
      <w:pPr>
        <w:spacing w:before="0" w:after="20"/>
        <w:ind w:left="576"/>
      </w:pPr>
      <m:oMath>
        <m:r>
          <m:t>8</m:t>
        </m:r>
        <m:r>
          <m:t>N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m:oMath>
        <m:sSub>
          <m:e>
            <m:r>
              <m:t>F</m:t>
            </m:r>
          </m:e>
          <m:sub>
            <m:r>
              <m:t>s</m:t>
            </m:r>
          </m:sub>
        </m:sSub>
        <m:r>
          <m:t>=</m:t>
        </m:r>
        <m:f>
          <m:fPr>
            <m:type m:val="bar"/>
          </m:fPr>
          <m:num>
            <m:r>
              <m:t>m</m:t>
            </m:r>
            <m:sSup>
              <m:e>
                <m:r>
                  <m:t>v</m:t>
                </m:r>
              </m:e>
              <m:sup>
                <m:r>
                  <m:t>2</m:t>
                </m:r>
              </m:sup>
            </m:sSup>
          </m:num>
          <m:den>
            <m:r>
              <m:t>r</m:t>
            </m:r>
          </m:den>
        </m:f>
        <m:r>
          <m:t>=</m:t>
        </m:r>
        <m:f>
          <m:fPr>
            <m:type m:val="bar"/>
          </m:fPr>
          <m:num>
            <m:r>
              <m:t>2</m:t>
            </m:r>
            <m:r>
              <m:t>×</m:t>
            </m:r>
            <m:sSup>
              <m:e>
                <m:r>
                  <m:t>4</m:t>
                </m:r>
              </m:e>
              <m:sup>
                <m:r>
                  <m:t>2</m:t>
                </m:r>
              </m:sup>
            </m:sSup>
          </m:num>
          <m:den>
            <m:r>
              <m:t>0</m:t>
            </m:r>
            <m:r>
              <m:t>.</m:t>
            </m:r>
            <m:r>
              <m:t>5</m:t>
            </m:r>
          </m:den>
        </m:f>
        <m:r>
          <m:t>=</m:t>
        </m:r>
        <m:f>
          <m:fPr>
            <m:type m:val="bar"/>
          </m:fPr>
          <m:num>
            <m:r>
              <m:t>2</m:t>
            </m:r>
            <m:r>
              <m:t>×</m:t>
            </m:r>
            <m:r>
              <m:t>1</m:t>
            </m:r>
            <m:r>
              <m:t>6</m:t>
            </m:r>
          </m:num>
          <m:den>
            <m:r>
              <m:t>0</m:t>
            </m:r>
            <m:r>
              <m:t>.</m:t>
            </m:r>
            <m:r>
              <m:t>5</m:t>
            </m:r>
          </m:den>
        </m:f>
        <m:r>
          <m:t>=</m:t>
        </m:r>
        <m:f>
          <m:fPr>
            <m:type m:val="bar"/>
          </m:fPr>
          <m:num>
            <m:r>
              <m:t>3</m:t>
            </m:r>
            <m:r>
              <m:t>2</m:t>
            </m:r>
          </m:num>
          <m:den>
            <m:r>
              <m:t>0</m:t>
            </m:r>
            <m:r>
              <m:t>.</m:t>
            </m:r>
            <m:r>
              <m:t>5</m:t>
            </m:r>
          </m:den>
        </m:f>
        <m:r>
          <m:t>=</m:t>
        </m:r>
        <m:r>
          <m:t>6</m:t>
        </m:r>
        <m:r>
          <m:t>4</m:t>
        </m:r>
        <m:r>
          <m:t>N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Pada titik tertinggi lintasan gerak parabola, pernyataan fisis yang BENAR mengenai kecepatan dan percepatan peluru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Kecepatan peluru sama dengan komponen horizontalnya (</w:t>
      </w:r>
      <m:oMath>
        <m:r>
          <m:t>v</m:t>
        </m:r>
        <m:r>
          <m:t>=</m:t>
        </m:r>
        <m:sSub>
          <m:e>
            <m:r>
              <m:t>v</m:t>
            </m:r>
          </m:e>
          <m:sub>
            <m:r>
              <m:t>x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8"/>
        </w:rPr>
        <w:t>) dan percepatannya tetap sebesar percepatan gravitasi bumi (</w:t>
      </w:r>
      <m:oMath>
        <m:r>
          <m:t>g</m:t>
        </m:r>
      </m:oMath>
      <w:r>
        <w:rPr>
          <w:rFonts w:ascii="Calibri" w:hAnsi="Calibri"/>
          <w:b w:val="0"/>
          <w:i w:val="0"/>
          <w:color w:val="000000"/>
          <w:sz w:val="18"/>
        </w:rPr>
        <w:t>) ke bawah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Kecepatan total peluru bernilai nol mutlak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Percepatan peluru bernilai nol karena tidak ada gaya yang bekerja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Arah kecepatan sejajar dengan arah percepatan gravitasi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Di puncak, hanya </w:t>
      </w:r>
      <m:oMath>
        <m:sSub>
          <m:e>
            <m:r>
              <m:t>v</m:t>
            </m:r>
          </m:e>
          <m:sub>
            <m:r>
              <m:t>y</m:t>
            </m:r>
          </m:sub>
        </m:sSub>
        <m:r>
          <m:t>=</m:t>
        </m:r>
        <m:r>
          <m:t>0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, sementara </w:t>
      </w:r>
      <m:oMath>
        <m:sSub>
          <m:e>
            <m:r>
              <m:t>v</m:t>
            </m:r>
          </m:e>
          <m:sub>
            <m:r>
              <m:t>x</m:t>
            </m:r>
          </m:sub>
        </m:sSub>
        <m:r>
          <m:t>=</m:t>
        </m:r>
        <m:sSub>
          <m:e>
            <m:r>
              <m:t>v</m:t>
            </m:r>
          </m:e>
          <m:sub>
            <m:r>
              <m:t>0</m:t>
            </m:r>
          </m:sub>
        </m:sSub>
        <m:r>
          <m:t>cos </m:t>
        </m:r>
        <m:r>
          <m:t>θ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 tetap ada dan percepatan gravitasi </w:t>
      </w:r>
      <m:oMath>
        <m:r>
          <m:t>g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 tetap bekerja ke bawah tegak lurus lintasan.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Fisika • Bab 1: Kinematika Vektor dan Gerak Dua Dimensi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Vektor Posisi, Kecepatan, dan Percepatan Dua Dimensi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kalkulus diferensial dan integral untuk menentukan persamaan posisi dan kecepatan partikel.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Analisis Kinematika Gerak Parabola (Proyektil)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Menghitung waktu melayang, tinggi maksimum (</w:t>
      </w:r>
      <m:oMath>
        <m:sSub>
          <m:e>
            <m:r>
              <m:t>h</m:t>
            </m:r>
          </m:e>
          <m:sub>
            <m:r>
              <m:t>max 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8"/>
        </w:rPr>
        <w:t>), dan jarak jangkauan horizontal maksimum (</w:t>
      </w:r>
      <m:oMath>
        <m:sSub>
          <m:e>
            <m:r>
              <m:t>x</m:t>
            </m:r>
          </m:e>
          <m:sub>
            <m:r>
              <m:t>max 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8"/>
        </w:rPr>
        <w:t>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Kinematika Gerak Melingkar Berubah Beraturan (GMBB)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hubungan antara besaran sudut (</w:t>
      </w:r>
      <m:oMath>
        <m:r>
          <m:t>θ</m:t>
        </m:r>
        <m:r>
          <m:t>,</m:t>
        </m:r>
        <m:r>
          <m:t>ω</m:t>
        </m:r>
        <m:r>
          <m:t>,</m:t>
        </m:r>
        <m:r>
          <m:t>α</m:t>
        </m:r>
      </m:oMath>
      <w:r>
        <w:rPr>
          <w:rFonts w:ascii="Calibri" w:hAnsi="Calibri"/>
          <w:b w:val="0"/>
          <w:i w:val="0"/>
          <w:color w:val="000000"/>
          <w:sz w:val="18"/>
        </w:rPr>
        <w:t>) dengan besaran linear (</w:t>
      </w:r>
      <m:oMath>
        <m:r>
          <m:t>s</m:t>
        </m:r>
        <m:r>
          <m:t>,</m:t>
        </m:r>
        <m:r>
          <m:t>v</m:t>
        </m:r>
        <m:r>
          <m:t>,</m:t>
        </m:r>
        <m:sSub>
          <m:e>
            <m:r>
              <m:t>a</m:t>
            </m:r>
          </m:e>
          <m:sub>
            <m:r>
              <m:t>t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8"/>
        </w:rPr>
        <w:t>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Percepatan Sentripetal dan Gaya Sentripetal pada Tikungan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batas kecepatan aman kendaraan melintasi tikungan jalan datar dan jalan miring licin.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 xml:space="preserve">Kinematika gerak dua dimensi memperluas analisis gerak lurus satu dimensi menuju lintasan lengkung pada bidang koordinat Cartesius. Posisi partikel dinyatakan oleh vektor </w:t>
      </w:r>
      <m:oMath>
        <m:r>
          <m:t>vec</m:t>
        </m:r>
        <m:r>
          <m:t>r</m:t>
        </m:r>
        <m:r>
          <m:t>(</m:t>
        </m:r>
        <m:r>
          <m:t>t</m:t>
        </m:r>
        <m:r>
          <m:t>)</m:t>
        </m:r>
        <m:r>
          <m:t>=</m:t>
        </m:r>
        <m:r>
          <m:t>x</m:t>
        </m:r>
        <m:r>
          <m:t>(</m:t>
        </m:r>
        <m:r>
          <m:t>t</m:t>
        </m:r>
        <m:r>
          <m:t>)</m:t>
        </m:r>
        <m:r>
          <m:t>hat</m:t>
        </m:r>
        <m:r>
          <m:t>i</m:t>
        </m:r>
        <m:r>
          <m:t>+</m:t>
        </m:r>
        <m:r>
          <m:t>y</m:t>
        </m:r>
        <m:r>
          <m:t>(</m:t>
        </m:r>
        <m:r>
          <m:t>t</m:t>
        </m:r>
        <m:r>
          <m:t>)</m:t>
        </m:r>
        <m:r>
          <m:t>hat</m:t>
        </m:r>
        <m:r>
          <m:t>j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, dengan kecepatan sebagai turunan pertama </w:t>
      </w:r>
      <m:oMath>
        <m:r>
          <m:t>vec</m:t>
        </m:r>
        <m:r>
          <m:t>v</m:t>
        </m:r>
        <m:r>
          <m:t>=</m:t>
        </m:r>
        <m:f>
          <m:fPr>
            <m:type m:val="bar"/>
          </m:fPr>
          <m:num>
            <m:r>
              <m:t>d</m:t>
            </m:r>
            <m:r>
              <m:t>vec</m:t>
            </m:r>
            <m:r>
              <m:t>r</m:t>
            </m:r>
          </m:num>
          <m:den>
            <m:r>
              <m:t>d</m:t>
            </m:r>
            <m:r>
              <m:t>t</m:t>
            </m:r>
          </m:den>
        </m:f>
      </m:oMath>
      <w:r>
        <w:rPr>
          <w:rFonts w:ascii="Calibri" w:hAnsi="Calibri"/>
          <w:b w:val="0"/>
          <w:i w:val="0"/>
          <w:color w:val="000000"/>
          <w:sz w:val="19"/>
        </w:rPr>
        <w:t xml:space="preserve"> dan percepatan sebagai turunan kedua </w:t>
      </w:r>
      <m:oMath>
        <m:r>
          <m:t>vec</m:t>
        </m:r>
        <m:r>
          <m:t>a</m:t>
        </m:r>
        <m:r>
          <m:t>=</m:t>
        </m:r>
        <m:f>
          <m:fPr>
            <m:type m:val="bar"/>
          </m:fPr>
          <m:num>
            <m:r>
              <m:t>d</m:t>
            </m:r>
            <m:r>
              <m:t>vec</m:t>
            </m:r>
            <m:r>
              <m:t>v</m:t>
            </m:r>
          </m:num>
          <m:den>
            <m:r>
              <m:t>d</m:t>
            </m:r>
            <m:r>
              <m:t>t</m:t>
            </m:r>
          </m:den>
        </m:f>
      </m:oMath>
      <w:r>
        <w:rPr>
          <w:rFonts w:ascii="Calibri" w:hAnsi="Calibri"/>
          <w:b w:val="0"/>
          <w:i w:val="0"/>
          <w:color w:val="000000"/>
          <w:sz w:val="19"/>
        </w:rPr>
        <w:t>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Gerak parabola (proyektil) merupakan perpaduan independen antara Gerak Lurus Beraturan (GLB) pada sumbu horizontal-</w:t>
      </w:r>
      <m:oMath>
        <m:r>
          <m:t>X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(</w:t>
      </w:r>
      <m:oMath>
        <m:sSub>
          <m:e>
            <m:r>
              <m:t>v</m:t>
            </m:r>
          </m:e>
          <m:sub>
            <m:r>
              <m:t>x</m:t>
            </m:r>
          </m:sub>
        </m:sSub>
        <m:r>
          <m:t>=</m:t>
        </m:r>
        <m:sSub>
          <m:e>
            <m:r>
              <m:t>v</m:t>
            </m:r>
          </m:e>
          <m:sub>
            <m:r>
              <m:t>0</m:t>
            </m:r>
          </m:sub>
        </m:sSub>
        <m:r>
          <m:t>cos </m:t>
        </m:r>
        <m:r>
          <m:t>θ</m:t>
        </m:r>
      </m:oMath>
      <w:r>
        <w:rPr>
          <w:rFonts w:ascii="Calibri" w:hAnsi="Calibri"/>
          <w:b w:val="0"/>
          <w:i w:val="0"/>
          <w:color w:val="000000"/>
          <w:sz w:val="19"/>
        </w:rPr>
        <w:t>) dan Gerak Lurus Berubah Beraturan (GLBB) diperlambat gravitasi pada sumbu vertikal-</w:t>
      </w:r>
      <m:oMath>
        <m:r>
          <m:t>Y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(</w:t>
      </w:r>
      <m:oMath>
        <m:sSub>
          <m:e>
            <m:r>
              <m:t>v</m:t>
            </m:r>
          </m:e>
          <m:sub>
            <m:r>
              <m:t>y</m:t>
            </m:r>
          </m:sub>
        </m:sSub>
        <m:r>
          <m:t>=</m:t>
        </m:r>
        <m:sSub>
          <m:e>
            <m:r>
              <m:t>v</m:t>
            </m:r>
          </m:e>
          <m:sub>
            <m:r>
              <m:t>0</m:t>
            </m:r>
          </m:sub>
        </m:sSub>
        <m:r>
          <m:t>sin </m:t>
        </m:r>
        <m:r>
          <m:t>θ</m:t>
        </m:r>
        <m:r>
          <m:t>-</m:t>
        </m:r>
        <m:r>
          <m:t>g</m:t>
        </m:r>
        <m:r>
          <m:t>t</m:t>
        </m:r>
      </m:oMath>
      <w:r>
        <w:rPr>
          <w:rFonts w:ascii="Calibri" w:hAnsi="Calibri"/>
          <w:b w:val="0"/>
          <w:i w:val="0"/>
          <w:color w:val="000000"/>
          <w:sz w:val="19"/>
        </w:rPr>
        <w:t>). Penentuan titik tertinggi (</w:t>
      </w:r>
      <m:oMath>
        <m:sSub>
          <m:e>
            <m:r>
              <m:t>h</m:t>
            </m:r>
          </m:e>
          <m:sub>
            <m:r>
              <m:t>max 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9"/>
        </w:rPr>
        <w:t>) dan jangkauan terjauh (</w:t>
      </w:r>
      <m:oMath>
        <m:sSub>
          <m:e>
            <m:r>
              <m:t>x</m:t>
            </m:r>
          </m:e>
          <m:sub>
            <m:r>
              <m:t>max 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9"/>
        </w:rPr>
        <w:t>) menjadi fondasi balistika dan peluncuran roket.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 xml:space="preserve">Gerak Melingkar Beraturan (GMB) dan Berubah Beraturan (GMBB) mengkaji kecepatan sudut </w:t>
      </w:r>
      <m:oMath>
        <m:r>
          <m:t>ω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, percepatan sudut </w:t>
      </w:r>
      <m:oMath>
        <m:r>
          <m:t>α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, percepatan tangensial </w:t>
      </w:r>
      <m:oMath>
        <m:sSub>
          <m:e>
            <m:r>
              <m:t>a</m:t>
            </m:r>
          </m:e>
          <m:sub>
            <m:r>
              <m:t>t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9"/>
        </w:rPr>
        <w:t xml:space="preserve">, serta percepatan sentripetal </w:t>
      </w:r>
      <m:oMath>
        <m:sSub>
          <m:e>
            <m:r>
              <m:t>a</m:t>
            </m:r>
          </m:e>
          <m:sub>
            <m:r>
              <m:t>s</m:t>
            </m:r>
          </m:sub>
        </m:sSub>
        <m:r>
          <m:t>=</m:t>
        </m:r>
        <m:f>
          <m:fPr>
            <m:type m:val="bar"/>
          </m:fPr>
          <m:num>
            <m:sSup>
              <m:e>
                <m:r>
                  <m:t>v</m:t>
                </m:r>
              </m:e>
              <m:sup>
                <m:r>
                  <m:t>2</m:t>
                </m:r>
              </m:sup>
            </m:sSup>
          </m:num>
          <m:den>
            <m:r>
              <m:t>r</m:t>
            </m:r>
          </m:den>
        </m:f>
      </m:oMath>
      <w:r>
        <w:rPr>
          <w:rFonts w:ascii="Calibri" w:hAnsi="Calibri"/>
          <w:b w:val="0"/>
          <w:i w:val="0"/>
          <w:color w:val="000000"/>
          <w:sz w:val="19"/>
        </w:rPr>
        <w:t xml:space="preserve"> yang senantiasa mengarah ke pusat rotasi.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Gerak Parabola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Gerak dua dimensi di bawah pengaruh percepatan gravitasi konstan dengan lintasan melengkung berbentuk parabola simetris.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Percepatan Sentripetal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Percepatan yang selalu mengarah ke pusat lingkaran dan berfungsi mengubah arah vektor kecepatan linear (</w:t>
            </w:r>
            <m:oMath>
              <m:sSub>
                <m:e>
                  <m:r>
                    <m:t>a</m:t>
                  </m:r>
                </m:e>
                <m:sub>
                  <m:r>
                    <m:t>s</m:t>
                  </m:r>
                </m:sub>
              </m:sSub>
              <m: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t>v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r</m:t>
                  </m:r>
                </m:den>
              </m:f>
              <m:r>
                <m:t>=</m:t>
              </m:r>
              <m:sSup>
                <m:e>
                  <m:r>
                    <m:t>ω</m:t>
                  </m:r>
                </m:e>
                <m:sup>
                  <m:r>
                    <m:t>2</m:t>
                  </m:r>
                </m:sup>
              </m:sSup>
              <m:r>
                <m:t>r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Tinggi Maksimum (</w:t>
            </w:r>
            <m:oMath>
              <m:sSub>
                <m:e>
                  <m:r>
                    <m:t>h</m:t>
                  </m:r>
                </m:e>
                <m:sub>
                  <m:r>
                    <m:t>max </m:t>
                  </m:r>
                </m:sub>
              </m:sSub>
            </m:oMath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Ketinggian puncak yang dicapai proyektil saat komponen kecepatan vertikalnya bernilai nol (</w:t>
            </w:r>
            <m:oMath>
              <m:sSub>
                <m:e>
                  <m:r>
                    <m:t>v</m:t>
                  </m:r>
                </m:e>
                <m:sub>
                  <m:r>
                    <m:t>y</m:t>
                  </m:r>
                </m:sub>
              </m:sSub>
              <m:r>
                <m:t>=</m:t>
              </m:r>
              <m:r>
                <m:t>0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Jangkauan Maksimum (</w:t>
            </w:r>
            <m:oMath>
              <m:sSub>
                <m:e>
                  <m:r>
                    <m:t>x</m:t>
                  </m:r>
                </m:e>
                <m:sub>
                  <m:r>
                    <m:t>max </m:t>
                  </m:r>
                </m:sub>
              </m:sSub>
            </m:oMath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Jarak horizontal terjauh yang ditempuh proyektil saat kembali menyentuh tanah (</w:t>
            </w:r>
            <m:oMath>
              <m:sSub>
                <m:e>
                  <m:r>
                    <m:t>x</m:t>
                  </m:r>
                </m:e>
                <m:sub>
                  <m:r>
                    <m:t>max </m:t>
                  </m:r>
                </m:sub>
              </m:sSub>
              <m:r>
                <m:t>=</m:t>
              </m:r>
              <m:f>
                <m:fPr>
                  <m:type m:val="bar"/>
                </m:fPr>
                <m:num>
                  <m:sSubSup>
                    <m:e>
                      <m:r>
                        <m:t>v</m:t>
                      </m:r>
                    </m:e>
                    <m:sub>
                      <m:r>
                        <m:t>0</m:t>
                      </m:r>
                    </m:sub>
                    <m:sup>
                      <m:r>
                        <m:t>2</m:t>
                      </m:r>
                    </m:sup>
                  </m:sSubSup>
                  <m:r>
                    <m:t>sin </m:t>
                  </m:r>
                  <m:r>
                    <m:t>2</m:t>
                  </m:r>
                  <m:r>
                    <m:t>θ</m:t>
                  </m:r>
                </m:num>
                <m:den>
                  <m:r>
                    <m:t>g</m:t>
                  </m:r>
                </m:den>
              </m:f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Kecepatan Sudut (</w:t>
            </w:r>
            <m:oMath>
              <m:r>
                <m:t>ω</m:t>
              </m:r>
            </m:oMath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Laju perubahan posisi sudut per satuan waktu yang dinyatakan dalam radian per sekon (rad/s).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Fisika Kelas 11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