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Aksi Nyata Para Pelindung Bumi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unsur-unsur 5W+1H (ADiKSiMBa) dalam teks berita.</w:t>
      </w:r>
    </w:p>
    <w:p>
      <w:pPr>
        <w:pStyle w:val="ListNumber"/>
      </w:pPr>
      <w:r>
        <w:rPr>
          <w:rFonts w:ascii="Calibri" w:hAnsi="Calibri"/>
          <w:b w:val="0"/>
          <w:i w:val="0"/>
          <w:color w:val="000000"/>
          <w:sz w:val="19"/>
        </w:rPr>
        <w:t>Peserta didik mampu membedakan kalimat fakta dan opini dalam laporan jurnalistik.</w:t>
      </w:r>
    </w:p>
    <w:p>
      <w:pPr>
        <w:pStyle w:val="ListNumber"/>
      </w:pPr>
      <w:r>
        <w:rPr>
          <w:rFonts w:ascii="Calibri" w:hAnsi="Calibri"/>
          <w:b w:val="0"/>
          <w:i w:val="0"/>
          <w:color w:val="000000"/>
          <w:sz w:val="19"/>
        </w:rPr>
        <w:t>Peserta didik mampu menulis teks berita lingkungan dengan struktur piramida terbalik yang objektif.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mengidentifikasi unsur 5W+1H (ADiKSiMBa) teks berita, membedakan fakta dan opini, struktur piramida terbalik (kepala, tubuh, ekor berita), kaidah kebahasaan, serta menyajikan teks berita lingkungan.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Unsur-unsur Berita (ADiKSiMBa / 5W+1H)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informasi 5W+1H pada berita cetak dan berita daring (digital).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Membedakan Fakta dan Opini dalam Berita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objektivitas kalimat fakta empiris dan pernyataan opini narasumber.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Struktur Piramida Terbalik Teks Berita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bagian kepala berita (lead), tubuh berita (body), dan ekor berita.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Kaidah Bahasa dan Penulisan Berita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berita aktual bertema aksi konservasi lingkungan hidup.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Bacalah kutipan berita berikut: 'Ratusan siswa SMP Negeri 1 Sukamaju menanam 1.000 bibit mangrove di pesisir Pantai Karang Laut pada hari Sabtu (12/10) untuk mencegah bahaya abrasi.' Unsur 'Kapan' dan 'Mengapa' dalam kutipan berita tersebut adalah...</w:t>
      </w:r>
    </w:p>
    <w:p>
      <w:pPr>
        <w:spacing w:before="0" w:after="20"/>
        <w:ind w:left="576"/>
      </w:pPr>
      <w:r>
        <w:rPr>
          <w:rFonts w:ascii="Calibri" w:hAnsi="Calibri"/>
          <w:b w:val="0"/>
          <w:i w:val="0"/>
          <w:color w:val="000000"/>
          <w:sz w:val="18"/>
        </w:rPr>
        <w:t>Hari Sabtu (12/10) dan untuk mencegah bahaya abrasi</w:t>
      </w:r>
    </w:p>
    <w:p>
      <w:pPr>
        <w:spacing w:before="0" w:after="20"/>
        <w:ind w:left="576"/>
      </w:pPr>
      <w:r>
        <w:rPr>
          <w:rFonts w:ascii="Calibri" w:hAnsi="Calibri"/>
          <w:b w:val="0"/>
          <w:i w:val="0"/>
          <w:color w:val="000000"/>
          <w:sz w:val="18"/>
        </w:rPr>
        <w:t>Ratusan siswa dan di pesisir Pantai Karang Laut</w:t>
      </w:r>
    </w:p>
    <w:p>
      <w:pPr>
        <w:spacing w:before="0" w:after="20"/>
        <w:ind w:left="576"/>
      </w:pPr>
      <w:r>
        <w:rPr>
          <w:rFonts w:ascii="Calibri" w:hAnsi="Calibri"/>
          <w:b w:val="0"/>
          <w:i w:val="0"/>
          <w:color w:val="000000"/>
          <w:sz w:val="18"/>
        </w:rPr>
        <w:t>Menanam 1.000 bibit mangrove dan hari Sabtu</w:t>
      </w:r>
    </w:p>
    <w:p>
      <w:pPr>
        <w:spacing w:before="0" w:after="20"/>
        <w:ind w:left="576"/>
      </w:pPr>
      <w:r>
        <w:rPr>
          <w:rFonts w:ascii="Calibri" w:hAnsi="Calibri"/>
          <w:b w:val="0"/>
          <w:i w:val="0"/>
          <w:color w:val="000000"/>
          <w:sz w:val="18"/>
        </w:rPr>
        <w:t>Pantai Karang Laut dan ratusan siswa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Unsur 'Kapan' (waktu) dijawab oleh 'hari Sabtu (12/10)', sedangkan unsur 'Mengapa' (alasan/tujuan) dijawab oleh 'untuk mencegah bahaya abrasi'.</w:t>
      </w:r>
    </w:p>
    <w:p>
      <w:pPr>
        <w:spacing w:before="80" w:after="40"/>
        <w:ind w:left="216"/>
      </w:pPr>
      <w:r>
        <w:rPr>
          <w:rFonts w:ascii="Calibri" w:hAnsi="Calibri"/>
          <w:b/>
          <w:color w:val="000000"/>
          <w:sz w:val="19"/>
        </w:rPr>
        <w:t xml:space="preserve">2. </w:t>
      </w:r>
      <w:r>
        <w:rPr>
          <w:rFonts w:ascii="Calibri" w:hAnsi="Calibri"/>
          <w:b w:val="0"/>
          <w:i w:val="0"/>
          <w:color w:val="000000"/>
          <w:sz w:val="19"/>
        </w:rPr>
        <w:t>Kalimat di bawah ini yang merupakan kalimat fakta adalah...</w:t>
      </w:r>
    </w:p>
    <w:p>
      <w:pPr>
        <w:spacing w:before="0" w:after="20"/>
        <w:ind w:left="576"/>
      </w:pPr>
      <w:r>
        <w:rPr>
          <w:rFonts w:ascii="Calibri" w:hAnsi="Calibri"/>
          <w:b w:val="0"/>
          <w:i w:val="0"/>
          <w:color w:val="000000"/>
          <w:sz w:val="18"/>
        </w:rPr>
        <w:t>Aksi bersih pantai tersebut sangat menyenangkan bagi para peserta.</w:t>
      </w:r>
    </w:p>
    <w:p>
      <w:pPr>
        <w:spacing w:before="0" w:after="20"/>
        <w:ind w:left="576"/>
      </w:pPr>
      <w:r>
        <w:rPr>
          <w:rFonts w:ascii="Calibri" w:hAnsi="Calibri"/>
          <w:b w:val="0"/>
          <w:i w:val="0"/>
          <w:color w:val="000000"/>
          <w:sz w:val="18"/>
        </w:rPr>
        <w:t>Menurut pendapat warga, pantai itu tampak jauh lebih indah sekarang.</w:t>
      </w:r>
    </w:p>
    <w:p>
      <w:pPr>
        <w:spacing w:before="0" w:after="20"/>
        <w:ind w:left="576"/>
      </w:pPr>
      <w:r>
        <w:rPr>
          <w:rFonts w:ascii="Calibri" w:hAnsi="Calibri"/>
          <w:b w:val="0"/>
          <w:i w:val="0"/>
          <w:color w:val="000000"/>
          <w:sz w:val="18"/>
        </w:rPr>
        <w:t>Sebanyak 2,5 ton sampah plastik berhasil dikumpulkan oleh relawan.</w:t>
      </w:r>
    </w:p>
    <w:p>
      <w:pPr>
        <w:spacing w:before="0" w:after="20"/>
        <w:ind w:left="576"/>
      </w:pPr>
      <w:r>
        <w:rPr>
          <w:rFonts w:ascii="Calibri" w:hAnsi="Calibri"/>
          <w:b w:val="0"/>
          <w:i w:val="0"/>
          <w:color w:val="000000"/>
          <w:sz w:val="18"/>
        </w:rPr>
        <w:t>Kegiatan gotong royong ini mungkin akan diadakan setiap minggu.</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Kalimat 'Sebanyak 2,5 ton sampah plastik berhasil dikumpulkan...' menyajikan data kuantitatif riil yang dapat diverifikasi secara objektif, bukan opini atau dugaan.</w:t>
      </w:r>
    </w:p>
    <w:p>
      <w:pPr>
        <w:spacing w:before="80" w:after="40"/>
        <w:ind w:left="216"/>
      </w:pPr>
      <w:r>
        <w:rPr>
          <w:rFonts w:ascii="Calibri" w:hAnsi="Calibri"/>
          <w:b/>
          <w:color w:val="000000"/>
          <w:sz w:val="19"/>
        </w:rPr>
        <w:t xml:space="preserve">3. </w:t>
      </w:r>
      <w:r>
        <w:rPr>
          <w:rFonts w:ascii="Calibri" w:hAnsi="Calibri"/>
          <w:b w:val="0"/>
          <w:i w:val="0"/>
          <w:color w:val="000000"/>
          <w:sz w:val="19"/>
        </w:rPr>
        <w:t>Struktur teks berita yang memuat informasi pendukung tambahan dan berada di bagian paling akhir teks dinamakan...</w:t>
      </w:r>
    </w:p>
    <w:p>
      <w:pPr>
        <w:spacing w:before="0" w:after="20"/>
        <w:ind w:left="576"/>
      </w:pPr>
      <w:r>
        <w:rPr>
          <w:rFonts w:ascii="Calibri" w:hAnsi="Calibri"/>
          <w:b w:val="0"/>
          <w:i w:val="0"/>
          <w:color w:val="000000"/>
          <w:sz w:val="18"/>
        </w:rPr>
        <w:t>Kepala berita (*lead*)</w:t>
      </w:r>
    </w:p>
    <w:p>
      <w:pPr>
        <w:spacing w:before="0" w:after="20"/>
        <w:ind w:left="576"/>
      </w:pPr>
      <w:r>
        <w:rPr>
          <w:rFonts w:ascii="Calibri" w:hAnsi="Calibri"/>
          <w:b w:val="0"/>
          <w:i w:val="0"/>
          <w:color w:val="000000"/>
          <w:sz w:val="18"/>
        </w:rPr>
        <w:t>Tubuh berita (*body*)</w:t>
      </w:r>
    </w:p>
    <w:p>
      <w:pPr>
        <w:spacing w:before="0" w:after="20"/>
        <w:ind w:left="576"/>
      </w:pPr>
      <w:r>
        <w:rPr>
          <w:rFonts w:ascii="Calibri" w:hAnsi="Calibri"/>
          <w:b w:val="0"/>
          <w:i w:val="0"/>
          <w:color w:val="000000"/>
          <w:sz w:val="18"/>
        </w:rPr>
        <w:t>Ekor berita</w:t>
      </w:r>
    </w:p>
    <w:p>
      <w:pPr>
        <w:spacing w:before="0" w:after="20"/>
        <w:ind w:left="576"/>
      </w:pPr>
      <w:r>
        <w:rPr>
          <w:rFonts w:ascii="Calibri" w:hAnsi="Calibri"/>
          <w:b w:val="0"/>
          <w:i w:val="0"/>
          <w:color w:val="000000"/>
          <w:sz w:val="18"/>
        </w:rPr>
        <w:t>Judul berita (*headline*)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Ekor berita berisi informasi pelengkap yang jika dipotong dari teks tidak akan mengubah inti pesan peristiwa yang dilaporkan.</w:t>
      </w:r>
    </w:p>
    <w:p>
      <w:pPr>
        <w:spacing w:before="80" w:after="40"/>
        <w:ind w:left="216"/>
      </w:pPr>
      <w:r>
        <w:rPr>
          <w:rFonts w:ascii="Calibri" w:hAnsi="Calibri"/>
          <w:b/>
          <w:color w:val="000000"/>
          <w:sz w:val="19"/>
        </w:rPr>
        <w:t xml:space="preserve">4. </w:t>
      </w:r>
      <w:r>
        <w:rPr>
          <w:rFonts w:ascii="Calibri" w:hAnsi="Calibri"/>
          <w:b w:val="0"/>
          <w:i w:val="0"/>
          <w:color w:val="000000"/>
          <w:sz w:val="19"/>
        </w:rPr>
        <w:t>Contoh kalimat berita yang menggunakan verba pewarta adalah...</w:t>
      </w:r>
    </w:p>
    <w:p>
      <w:pPr>
        <w:spacing w:before="0" w:after="20"/>
        <w:ind w:left="576"/>
      </w:pPr>
      <w:r>
        <w:rPr>
          <w:rFonts w:ascii="Calibri" w:hAnsi="Calibri"/>
          <w:b w:val="0"/>
          <w:i w:val="0"/>
          <w:color w:val="000000"/>
          <w:sz w:val="18"/>
        </w:rPr>
        <w:t>Masyarakat berbondong-bondong menuju balai desa.</w:t>
      </w:r>
    </w:p>
    <w:p>
      <w:pPr>
        <w:spacing w:before="0" w:after="20"/>
        <w:ind w:left="576"/>
      </w:pPr>
      <w:r>
        <w:rPr>
          <w:rFonts w:ascii="Calibri" w:hAnsi="Calibri"/>
          <w:b w:val="0"/>
          <w:i w:val="0"/>
          <w:color w:val="000000"/>
          <w:sz w:val="18"/>
        </w:rPr>
        <w:t>Kepala Dinas Lingkungan Hidup menyatakan bahwa kualitas udara berangsur membaik.</w:t>
      </w:r>
    </w:p>
    <w:p>
      <w:pPr>
        <w:spacing w:before="0" w:after="20"/>
        <w:ind w:left="576"/>
      </w:pPr>
      <w:r>
        <w:rPr>
          <w:rFonts w:ascii="Calibri" w:hAnsi="Calibri"/>
          <w:b w:val="0"/>
          <w:i w:val="0"/>
          <w:color w:val="000000"/>
          <w:sz w:val="18"/>
        </w:rPr>
        <w:t>Hujan deras mengguyur wilayah perkotaan sejak siang hari.</w:t>
      </w:r>
    </w:p>
    <w:p>
      <w:pPr>
        <w:spacing w:before="0" w:after="20"/>
        <w:ind w:left="576"/>
      </w:pPr>
      <w:r>
        <w:rPr>
          <w:rFonts w:ascii="Calibri" w:hAnsi="Calibri"/>
          <w:b w:val="0"/>
          <w:i w:val="0"/>
          <w:color w:val="000000"/>
          <w:sz w:val="18"/>
        </w:rPr>
        <w:t>Pohon-pohon di tepi jalan tumbang diterjang angin kencang.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'menyatakan' adalah verba pewarta yang mengantar pernyataan resmi narasumber dalam teks berita.</w:t>
      </w:r>
    </w:p>
    <w:p>
      <w:pPr>
        <w:spacing w:before="80" w:after="40"/>
        <w:ind w:left="216"/>
      </w:pPr>
      <w:r>
        <w:rPr>
          <w:rFonts w:ascii="Calibri" w:hAnsi="Calibri"/>
          <w:b/>
          <w:color w:val="000000"/>
          <w:sz w:val="19"/>
        </w:rPr>
        <w:t xml:space="preserve">5. </w:t>
      </w:r>
      <w:r>
        <w:rPr>
          <w:rFonts w:ascii="Calibri" w:hAnsi="Calibri"/>
          <w:b w:val="0"/>
          <w:i w:val="0"/>
          <w:color w:val="000000"/>
          <w:sz w:val="19"/>
        </w:rPr>
        <w:t>Mengapa teks berita menggunakan prinsip struktur piramida terbalik?</w:t>
      </w:r>
    </w:p>
    <w:p>
      <w:pPr>
        <w:spacing w:before="0" w:after="20"/>
        <w:ind w:left="576"/>
      </w:pPr>
      <w:r>
        <w:rPr>
          <w:rFonts w:ascii="Calibri" w:hAnsi="Calibri"/>
          <w:b w:val="0"/>
          <w:i w:val="0"/>
          <w:color w:val="000000"/>
          <w:sz w:val="18"/>
        </w:rPr>
        <w:t>Agar pembaca langsung mengetahui informasi terpenting di awal sebelum membaca rincian pendukung</w:t>
      </w:r>
    </w:p>
    <w:p>
      <w:pPr>
        <w:spacing w:before="0" w:after="20"/>
        <w:ind w:left="576"/>
      </w:pPr>
      <w:r>
        <w:rPr>
          <w:rFonts w:ascii="Calibri" w:hAnsi="Calibri"/>
          <w:b w:val="0"/>
          <w:i w:val="0"/>
          <w:color w:val="000000"/>
          <w:sz w:val="18"/>
        </w:rPr>
        <w:t>Agar teks berita terlihat lebih panjang dan mendalam</w:t>
      </w:r>
    </w:p>
    <w:p>
      <w:pPr>
        <w:spacing w:before="0" w:after="20"/>
        <w:ind w:left="576"/>
      </w:pPr>
      <w:r>
        <w:rPr>
          <w:rFonts w:ascii="Calibri" w:hAnsi="Calibri"/>
          <w:b w:val="0"/>
          <w:i w:val="0"/>
          <w:color w:val="000000"/>
          <w:sz w:val="18"/>
        </w:rPr>
        <w:t>Untuk membingungkan pembaca saat mencari simpulan berita</w:t>
      </w:r>
    </w:p>
    <w:p>
      <w:pPr>
        <w:spacing w:before="0" w:after="20"/>
        <w:ind w:left="576"/>
      </w:pPr>
      <w:r>
        <w:rPr>
          <w:rFonts w:ascii="Calibri" w:hAnsi="Calibri"/>
          <w:b w:val="0"/>
          <w:i w:val="0"/>
          <w:color w:val="000000"/>
          <w:sz w:val="18"/>
        </w:rPr>
        <w:t>Supaya pembaca hanya membaca bagian akhir teks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Struktur piramida terbalik menyajikan fakta paling bernilai berita (*lead*) di awal paragraf untuk mempermudah pembaca menangkap inti peristiwa secara cepat.</w:t>
      </w:r>
    </w:p>
    <w:p>
      <w:r>
        <w:br w:type="page"/>
      </w:r>
    </w:p>
    <w:p>
      <w:pPr>
        <w:pStyle w:val="Title"/>
      </w:pPr>
      <w:r>
        <w:t>LEMBAR KERJA PESERTA DIDIK (LKPD)</w:t>
      </w:r>
    </w:p>
    <w:p>
      <w:pPr>
        <w:pStyle w:val="Subtitle"/>
      </w:pPr>
      <w:r>
        <w:t>Mata Pelajaran: Bahasa Indonesia • Bab 4: Aksi Nyata Para Pelindung Bumi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Unsur-unsur Berita (ADiKSiMBa / 5W+1H)</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informasi 5W+1H pada berita cetak dan berita daring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Membedakan Fakta dan Opini dalam Berita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objektivitas kalimat fakta empiris dan pernyataan opini narasumber.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Struktur Piramida Terbalik Teks Berita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bagian kepala berita (lead), tubuh berita (body), dan ekor berita.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Kaidah Bahasa dan Penulisan Berita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berita aktual bertema aksi konservasi lingkungan hidup.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berita adalah teks faktual yang menyajikan laporan peristiwa aktual, penting, dan menarik bagi masyarakat luas. Berita lingkungan hidup mengangkat aksi pelestarian alam, mitigasi polusi, dan inisiatif komunitas dalam menjaga bumi.</w:t>
      </w:r>
    </w:p>
    <w:p>
      <w:pPr>
        <w:spacing w:before="40" w:after="60" w:line="276" w:lineRule="auto"/>
      </w:pPr>
      <w:r>
        <w:rPr>
          <w:rFonts w:ascii="Calibri" w:hAnsi="Calibri"/>
          <w:b w:val="0"/>
          <w:i w:val="0"/>
          <w:color w:val="000000"/>
          <w:sz w:val="19"/>
        </w:rPr>
        <w:t>Unsur kelengkapan berita terangkum dalam formula ADiKSiMBa (Apa yang terjadi, Di mana terjadinya, Kapan waktu kejadian, Siapa yang terlibat, Mengapa peristiwa itu terjadi, dan Bagaimana proses kejadiannya). Struktur piramida terbalik menempatkan informasi paling krusial di bagian *lead* (kepala berita).</w:t>
      </w:r>
    </w:p>
    <w:p>
      <w:pPr>
        <w:spacing w:before="40" w:after="60" w:line="276" w:lineRule="auto"/>
      </w:pPr>
      <w:r>
        <w:rPr>
          <w:rFonts w:ascii="Calibri" w:hAnsi="Calibri"/>
          <w:b w:val="0"/>
          <w:i w:val="0"/>
          <w:color w:val="000000"/>
          <w:sz w:val="19"/>
        </w:rPr>
        <w:t>Kaidah kebahasaan teks berita mengutamakan bahasa baku, verba transitif dan pewarta (contoh: *ujar*, *tutur*, *menegaskan*), keterangan waktu dan tempat yang akurat, serta kutipan langsung narasumber yang dapat diverifikasi keabsahannya.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Berita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Laporan tertulis atau lisan mengenai peristiwa aktual, faktual, dan bernilai penting bagi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ADiKSiMBa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Akronim unsur berita bahasa Indonesia: Apa, Di mana, Kapan, Siapa, Mengapa, dan Bagaimana.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Kepala Berita (Lead)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Paragraf pembuka berita yang merangkum poin informasi terpenting dari peristiwa yang dilaporkan.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Pernyataan yang memuat peristiwa nyata yang benar-benar terjadi dan dapat dibuktikan kebenarannya secara empiris.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Verba Pewarta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kerja yang digunakan untuk menandai ujaran atau keterangan dari narasumber (contoh: *menyatakan*, *mengatakan*).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