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A (KELAS 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Awas Kuman!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Menjelaskan informasi penting mengenai cara menjaga kebersihan diri dari cerita yang disimak.</w:t>
      </w:r>
    </w:p>
    <w:p>
      <w:pPr>
        <w:pStyle w:val="ListNumber"/>
      </w:pPr>
      <w:r>
        <w:rPr>
          <w:rFonts w:ascii="Calibri" w:hAnsi="Calibri"/>
          <w:b w:val="0"/>
          <w:i w:val="0"/>
          <w:color w:val="000000"/>
          <w:sz w:val="19"/>
        </w:rPr>
        <w:t>Mengenal bentuk visual huruf 'K' kapital dan kecil serta membaca suku kata (ka, ki, ku, ke, ko).</w:t>
      </w:r>
    </w:p>
    <w:p>
      <w:pPr>
        <w:pStyle w:val="ListNumber"/>
      </w:pPr>
      <w:r>
        <w:rPr>
          <w:rFonts w:ascii="Calibri" w:hAnsi="Calibri"/>
          <w:b w:val="0"/>
          <w:i w:val="0"/>
          <w:color w:val="000000"/>
          <w:sz w:val="19"/>
        </w:rPr>
        <w:t>Mempraktikkan instruksi lisan teks petunjuk sederhana (langkah mencuci tangan pakai sabun).</w:t>
      </w:r>
    </w:p>
    <w:p>
      <w:pPr>
        <w:pStyle w:val="ListNumber"/>
      </w:pPr>
      <w:r>
        <w:rPr>
          <w:rFonts w:ascii="Calibri" w:hAnsi="Calibri"/>
          <w:b w:val="0"/>
          <w:i w:val="0"/>
          <w:color w:val="000000"/>
          <w:sz w:val="19"/>
        </w:rPr>
        <w:t>Menuliskan kata-kata sederhana yang diawali dengan huruf K secara rapi dan tepat.</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Perangkat ajar bahasa Indonesia Kelas 1 SD Bab 3 mengenai tema kebersihan diri, mencuci tangan dengan sabun, pengenalan huruf K, dan membaca suku kata kombinasi.</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Menyimak Cerita Kuman dan Kebersihan Tubuh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Menyimak informasi tentang tempat persembunyian kuman dan pentingnya menjaga kebersihan diri.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Pengenalan Huruf 'K' dan Membaca Suku Kata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Mengenali huruf 'K', membedakan bunyinya, dan membaca suku kata terbuka (ka, ki, ku, ke, ko).</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Praktik Teks Prosedur Cuci Tangan dan Menulis Kata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Mengikuti urutan langkah mencuci tangan yang benar dan menuliskan kata sederhana dari huruf 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Agar tangan terbebas dari kuman sebelum makan, tindakan yang wajib kita lakukan adalah...</w:t>
      </w:r>
    </w:p>
    <w:p>
      <w:pPr>
        <w:spacing w:before="0" w:after="20"/>
        <w:ind w:left="576"/>
      </w:pPr>
      <w:r>
        <w:rPr>
          <w:rFonts w:ascii="Calibri" w:hAnsi="Calibri"/>
          <w:b w:val="0"/>
          <w:i w:val="0"/>
          <w:color w:val="000000"/>
          <w:sz w:val="18"/>
        </w:rPr>
        <w:t>A. Mengelap tangan ke celana</w:t>
      </w:r>
    </w:p>
    <w:p>
      <w:pPr>
        <w:spacing w:before="0" w:after="20"/>
        <w:ind w:left="576"/>
      </w:pPr>
      <w:r>
        <w:rPr>
          <w:rFonts w:ascii="Calibri" w:hAnsi="Calibri"/>
          <w:b w:val="0"/>
          <w:i w:val="0"/>
          <w:color w:val="000000"/>
          <w:sz w:val="18"/>
        </w:rPr>
        <w:t>B. Mencuci tangan dengan sabun dan air bersih mengalir</w:t>
      </w:r>
    </w:p>
    <w:p>
      <w:pPr>
        <w:spacing w:before="0" w:after="20"/>
        <w:ind w:left="576"/>
      </w:pPr>
      <w:r>
        <w:rPr>
          <w:rFonts w:ascii="Calibri" w:hAnsi="Calibri"/>
          <w:b w:val="0"/>
          <w:i w:val="0"/>
          <w:color w:val="000000"/>
          <w:sz w:val="18"/>
        </w:rPr>
        <w:t>C. Meniup-niup jari tangan</w:t>
      </w:r>
    </w:p>
    <w:p>
      <w:pPr>
        <w:spacing w:before="0" w:after="20"/>
        <w:ind w:left="576"/>
      </w:pPr>
      <w:r>
        <w:rPr>
          <w:rFonts w:ascii="Calibri" w:hAnsi="Calibri"/>
          <w:b w:val="0"/>
          <w:i w:val="0"/>
          <w:color w:val="000000"/>
          <w:sz w:val="18"/>
        </w:rPr>
        <w:t>D. Merendam tangan di air teh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Mencuci tangan memakai sabun dengan air mengalir dapat membunuh dan merontokkan kuman penyebab penyakit.</w:t>
      </w:r>
    </w:p>
    <w:p>
      <w:pPr>
        <w:spacing w:before="80" w:after="40"/>
        <w:ind w:left="216"/>
      </w:pPr>
      <w:r>
        <w:rPr>
          <w:rFonts w:ascii="Calibri" w:hAnsi="Calibri"/>
          <w:b/>
          <w:color w:val="000000"/>
          <w:sz w:val="19"/>
        </w:rPr>
        <w:t xml:space="preserve">2. </w:t>
      </w:r>
      <w:r>
        <w:rPr>
          <w:rFonts w:ascii="Calibri" w:hAnsi="Calibri"/>
          <w:b w:val="0"/>
          <w:i w:val="0"/>
          <w:color w:val="000000"/>
          <w:sz w:val="19"/>
        </w:rPr>
        <w:t>Huruf awal pada kata 'Kuman' adalah...</w:t>
      </w:r>
    </w:p>
    <w:p>
      <w:pPr>
        <w:spacing w:before="0" w:after="20"/>
        <w:ind w:left="576"/>
      </w:pPr>
      <w:r>
        <w:rPr>
          <w:rFonts w:ascii="Calibri" w:hAnsi="Calibri"/>
          <w:b w:val="0"/>
          <w:i w:val="0"/>
          <w:color w:val="000000"/>
          <w:sz w:val="18"/>
        </w:rPr>
        <w:t>A. G</w:t>
      </w:r>
    </w:p>
    <w:p>
      <w:pPr>
        <w:spacing w:before="0" w:after="20"/>
        <w:ind w:left="576"/>
      </w:pPr>
      <w:r>
        <w:rPr>
          <w:rFonts w:ascii="Calibri" w:hAnsi="Calibri"/>
          <w:b w:val="0"/>
          <w:i w:val="0"/>
          <w:color w:val="000000"/>
          <w:sz w:val="18"/>
        </w:rPr>
        <w:t>B. K</w:t>
      </w:r>
    </w:p>
    <w:p>
      <w:pPr>
        <w:spacing w:before="0" w:after="20"/>
        <w:ind w:left="576"/>
      </w:pPr>
      <w:r>
        <w:rPr>
          <w:rFonts w:ascii="Calibri" w:hAnsi="Calibri"/>
          <w:b w:val="0"/>
          <w:i w:val="0"/>
          <w:color w:val="000000"/>
          <w:sz w:val="18"/>
        </w:rPr>
        <w:t>C. H</w:t>
      </w:r>
    </w:p>
    <w:p>
      <w:pPr>
        <w:spacing w:before="0" w:after="20"/>
        <w:ind w:left="576"/>
      </w:pPr>
      <w:r>
        <w:rPr>
          <w:rFonts w:ascii="Calibri" w:hAnsi="Calibri"/>
          <w:b w:val="0"/>
          <w:i w:val="0"/>
          <w:color w:val="000000"/>
          <w:sz w:val="18"/>
        </w:rPr>
        <w:t>D. C</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Kata 'Kuman' diawali dengan huruf K.</w:t>
      </w:r>
    </w:p>
    <w:p>
      <w:pPr>
        <w:spacing w:before="80" w:after="40"/>
        <w:ind w:left="216"/>
      </w:pPr>
      <w:r>
        <w:rPr>
          <w:rFonts w:ascii="Calibri" w:hAnsi="Calibri"/>
          <w:b/>
          <w:color w:val="000000"/>
          <w:sz w:val="19"/>
        </w:rPr>
        <w:t xml:space="preserve">3. </w:t>
      </w:r>
      <w:r>
        <w:rPr>
          <w:rFonts w:ascii="Calibri" w:hAnsi="Calibri"/>
          <w:b w:val="0"/>
          <w:i w:val="0"/>
          <w:color w:val="000000"/>
          <w:sz w:val="19"/>
        </w:rPr>
        <w:t>Kata berikut yang diawali dengan suku kata 'ku-' adalah...</w:t>
      </w:r>
    </w:p>
    <w:p>
      <w:pPr>
        <w:spacing w:before="0" w:after="20"/>
        <w:ind w:left="576"/>
      </w:pPr>
      <w:r>
        <w:rPr>
          <w:rFonts w:ascii="Calibri" w:hAnsi="Calibri"/>
          <w:b w:val="0"/>
          <w:i w:val="0"/>
          <w:color w:val="000000"/>
          <w:sz w:val="18"/>
        </w:rPr>
        <w:t>A. Katak</w:t>
      </w:r>
    </w:p>
    <w:p>
      <w:pPr>
        <w:spacing w:before="0" w:after="20"/>
        <w:ind w:left="576"/>
      </w:pPr>
      <w:r>
        <w:rPr>
          <w:rFonts w:ascii="Calibri" w:hAnsi="Calibri"/>
          <w:b w:val="0"/>
          <w:i w:val="0"/>
          <w:color w:val="000000"/>
          <w:sz w:val="18"/>
        </w:rPr>
        <w:t>B. Kuda</w:t>
      </w:r>
    </w:p>
    <w:p>
      <w:pPr>
        <w:spacing w:before="0" w:after="20"/>
        <w:ind w:left="576"/>
      </w:pPr>
      <w:r>
        <w:rPr>
          <w:rFonts w:ascii="Calibri" w:hAnsi="Calibri"/>
          <w:b w:val="0"/>
          <w:i w:val="0"/>
          <w:color w:val="000000"/>
          <w:sz w:val="18"/>
        </w:rPr>
        <w:t>C. Kelinci</w:t>
      </w:r>
    </w:p>
    <w:p>
      <w:pPr>
        <w:spacing w:before="0" w:after="20"/>
        <w:ind w:left="576"/>
      </w:pPr>
      <w:r>
        <w:rPr>
          <w:rFonts w:ascii="Calibri" w:hAnsi="Calibri"/>
          <w:b w:val="0"/>
          <w:i w:val="0"/>
          <w:color w:val="000000"/>
          <w:sz w:val="18"/>
        </w:rPr>
        <w:t>D. Kera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Kata 'kuda' diawali dengan suku kata 'ku-' (ku-da).</w:t>
      </w:r>
    </w:p>
    <w:p>
      <w:pPr>
        <w:spacing w:before="80" w:after="40"/>
        <w:ind w:left="216"/>
      </w:pPr>
      <w:r>
        <w:rPr>
          <w:rFonts w:ascii="Calibri" w:hAnsi="Calibri"/>
          <w:b/>
          <w:color w:val="000000"/>
          <w:sz w:val="19"/>
        </w:rPr>
        <w:t xml:space="preserve">4. </w:t>
      </w:r>
      <w:r>
        <w:rPr>
          <w:rFonts w:ascii="Calibri" w:hAnsi="Calibri"/>
          <w:b w:val="0"/>
          <w:i w:val="0"/>
          <w:color w:val="000000"/>
          <w:sz w:val="19"/>
        </w:rPr>
        <w:t>Saat batuk atau bersin, kita sebaiknya menutup mulut menggunakan...</w:t>
      </w:r>
    </w:p>
    <w:p>
      <w:pPr>
        <w:spacing w:before="0" w:after="20"/>
        <w:ind w:left="576"/>
      </w:pPr>
      <w:r>
        <w:rPr>
          <w:rFonts w:ascii="Calibri" w:hAnsi="Calibri"/>
          <w:b w:val="0"/>
          <w:i w:val="0"/>
          <w:color w:val="000000"/>
          <w:sz w:val="18"/>
        </w:rPr>
        <w:t>A. Lengan bagian dalam atau tisu</w:t>
      </w:r>
    </w:p>
    <w:p>
      <w:pPr>
        <w:spacing w:before="0" w:after="20"/>
        <w:ind w:left="576"/>
      </w:pPr>
      <w:r>
        <w:rPr>
          <w:rFonts w:ascii="Calibri" w:hAnsi="Calibri"/>
          <w:b w:val="0"/>
          <w:i w:val="0"/>
          <w:color w:val="000000"/>
          <w:sz w:val="18"/>
        </w:rPr>
        <w:t>B. Telapak tangan teman</w:t>
      </w:r>
    </w:p>
    <w:p>
      <w:pPr>
        <w:spacing w:before="0" w:after="20"/>
        <w:ind w:left="576"/>
      </w:pPr>
      <w:r>
        <w:rPr>
          <w:rFonts w:ascii="Calibri" w:hAnsi="Calibri"/>
          <w:b w:val="0"/>
          <w:i w:val="0"/>
          <w:color w:val="000000"/>
          <w:sz w:val="18"/>
        </w:rPr>
        <w:t>C. Baju teman</w:t>
      </w:r>
    </w:p>
    <w:p>
      <w:pPr>
        <w:spacing w:before="0" w:after="20"/>
        <w:ind w:left="576"/>
      </w:pPr>
      <w:r>
        <w:rPr>
          <w:rFonts w:ascii="Calibri" w:hAnsi="Calibri"/>
          <w:b w:val="0"/>
          <w:i w:val="0"/>
          <w:color w:val="000000"/>
          <w:sz w:val="18"/>
        </w:rPr>
        <w:t>D. Membuka mulut lebar-lebar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Menutup hidung dan mulut dengan lengan baju bagian dalam atau tisu mencegah kuman percikan (droplet) menyebar.</w:t>
      </w:r>
    </w:p>
    <w:p>
      <w:pPr>
        <w:spacing w:before="80" w:after="40"/>
        <w:ind w:left="216"/>
      </w:pPr>
      <w:r>
        <w:rPr>
          <w:rFonts w:ascii="Calibri" w:hAnsi="Calibri"/>
          <w:b/>
          <w:color w:val="000000"/>
          <w:sz w:val="19"/>
        </w:rPr>
        <w:t xml:space="preserve">5. </w:t>
      </w:r>
      <w:r>
        <w:rPr>
          <w:rFonts w:ascii="Calibri" w:hAnsi="Calibri"/>
          <w:b w:val="0"/>
          <w:i w:val="0"/>
          <w:color w:val="000000"/>
          <w:sz w:val="19"/>
        </w:rPr>
        <w:t>Tanda baca titik (.) diletakkan pada...</w:t>
      </w:r>
    </w:p>
    <w:p>
      <w:pPr>
        <w:spacing w:before="0" w:after="20"/>
        <w:ind w:left="576"/>
      </w:pPr>
      <w:r>
        <w:rPr>
          <w:rFonts w:ascii="Calibri" w:hAnsi="Calibri"/>
          <w:b w:val="0"/>
          <w:i w:val="0"/>
          <w:color w:val="000000"/>
          <w:sz w:val="18"/>
        </w:rPr>
        <w:t>A. Awal kalimat</w:t>
      </w:r>
    </w:p>
    <w:p>
      <w:pPr>
        <w:spacing w:before="0" w:after="20"/>
        <w:ind w:left="576"/>
      </w:pPr>
      <w:r>
        <w:rPr>
          <w:rFonts w:ascii="Calibri" w:hAnsi="Calibri"/>
          <w:b w:val="0"/>
          <w:i w:val="0"/>
          <w:color w:val="000000"/>
          <w:sz w:val="18"/>
        </w:rPr>
        <w:t>B. Tengah kata</w:t>
      </w:r>
    </w:p>
    <w:p>
      <w:pPr>
        <w:spacing w:before="0" w:after="20"/>
        <w:ind w:left="576"/>
      </w:pPr>
      <w:r>
        <w:rPr>
          <w:rFonts w:ascii="Calibri" w:hAnsi="Calibri"/>
          <w:b w:val="0"/>
          <w:i w:val="0"/>
          <w:color w:val="000000"/>
          <w:sz w:val="18"/>
        </w:rPr>
        <w:t>C. Akhir kalimat berita</w:t>
      </w:r>
    </w:p>
    <w:p>
      <w:pPr>
        <w:spacing w:before="0" w:after="20"/>
        <w:ind w:left="576"/>
      </w:pPr>
      <w:r>
        <w:rPr>
          <w:rFonts w:ascii="Calibri" w:hAnsi="Calibri"/>
          <w:b w:val="0"/>
          <w:i w:val="0"/>
          <w:color w:val="000000"/>
          <w:sz w:val="18"/>
        </w:rPr>
        <w:t>D. Di atas huruf vokal</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Tanda titik (.) digunakan untuk mengakhiri kalimat pernyataan/berita.</w:t>
      </w:r>
    </w:p>
    <w:p>
      <w:r>
        <w:br w:type="page"/>
      </w:r>
    </w:p>
    <w:p>
      <w:pPr>
        <w:pStyle w:val="Title"/>
      </w:pPr>
      <w:r>
        <w:t>LEMBAR KERJA PESERTA DIDIK (LKPD)</w:t>
      </w:r>
    </w:p>
    <w:p>
      <w:pPr>
        <w:pStyle w:val="Subtitle"/>
      </w:pPr>
      <w:r>
        <w:t>Mata Pelajaran: Bahasa Indonesia • Bab 3: Awas Kuman!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Menyimak Cerita Kuman dan Kebersihan Tubuh</w:t>
      </w:r>
    </w:p>
    <w:p>
      <w:pPr>
        <w:spacing w:before="20" w:after="60"/>
        <w:ind w:left="216"/>
      </w:pPr>
      <w:r>
        <w:rPr>
          <w:rFonts w:ascii="Calibri" w:hAnsi="Calibri"/>
          <w:color w:val="000000"/>
          <w:sz w:val="18"/>
        </w:rPr>
        <w:t xml:space="preserve">Petunjuk: </w:t>
      </w:r>
      <w:r>
        <w:rPr>
          <w:rFonts w:ascii="Calibri" w:hAnsi="Calibri"/>
          <w:b w:val="0"/>
          <w:i w:val="0"/>
          <w:color w:val="000000"/>
          <w:sz w:val="18"/>
        </w:rPr>
        <w:t>Menyimak informasi tentang tempat persembunyian kuman dan pentingnya menjaga kebersihan diri.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Pengenalan Huruf 'K' dan Membaca Suku Kata</w:t>
      </w:r>
    </w:p>
    <w:p>
      <w:pPr>
        <w:spacing w:before="20" w:after="60"/>
        <w:ind w:left="216"/>
      </w:pPr>
      <w:r>
        <w:rPr>
          <w:rFonts w:ascii="Calibri" w:hAnsi="Calibri"/>
          <w:color w:val="000000"/>
          <w:sz w:val="18"/>
        </w:rPr>
        <w:t xml:space="preserve">Petunjuk: </w:t>
      </w:r>
      <w:r>
        <w:rPr>
          <w:rFonts w:ascii="Calibri" w:hAnsi="Calibri"/>
          <w:b w:val="0"/>
          <w:i w:val="0"/>
          <w:color w:val="000000"/>
          <w:sz w:val="18"/>
        </w:rPr>
        <w:t>Mengenali huruf 'K', membedakan bunyinya, dan membaca suku kata terbuka (ka, ki, ku, ke, ko).</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Praktik Teks Prosedur Cuci Tangan dan Menulis Kata</w:t>
      </w:r>
    </w:p>
    <w:p>
      <w:pPr>
        <w:spacing w:before="20" w:after="60"/>
        <w:ind w:left="216"/>
      </w:pPr>
      <w:r>
        <w:rPr>
          <w:rFonts w:ascii="Calibri" w:hAnsi="Calibri"/>
          <w:color w:val="000000"/>
          <w:sz w:val="18"/>
        </w:rPr>
        <w:t xml:space="preserve">Petunjuk: </w:t>
      </w:r>
      <w:r>
        <w:rPr>
          <w:rFonts w:ascii="Calibri" w:hAnsi="Calibri"/>
          <w:b w:val="0"/>
          <w:i w:val="0"/>
          <w:color w:val="000000"/>
          <w:sz w:val="18"/>
        </w:rPr>
        <w:t>Mengikuti urutan langkah mencuci tangan yang benar dan menuliskan kata sederhana dari huruf 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Tema kebersihan dan kesehatan diri menjadi fokus utama pada Bab 3. Peserta didik mempelajari pentingnya mencuci tangan, menyikat gigi, dan mandi teratur melalui narasi bergambar mengenai kuman dan cara mencegah penularan penyakit.</w:t>
      </w:r>
    </w:p>
    <w:p>
      <w:pPr>
        <w:spacing w:before="40" w:after="60" w:line="276" w:lineRule="auto"/>
      </w:pPr>
      <w:r>
        <w:rPr>
          <w:rFonts w:ascii="Calibri" w:hAnsi="Calibri"/>
          <w:b w:val="0"/>
          <w:i w:val="0"/>
          <w:color w:val="000000"/>
          <w:sz w:val="19"/>
        </w:rPr>
        <w:t>Pada aspek kebahasaan, siswa dikenalkan pada huruf konsonan 'K' (kapital dan kecil) serta merangkai suku kata (ka, ki, ku, ke, ko). Siswa membaca kata-kata sederhana bertema kesehatan seperti 'kuman', 'kuku', 'kaki', dan 'kaca'.</w:t>
      </w:r>
    </w:p>
    <w:p>
      <w:pPr>
        <w:spacing w:before="40" w:after="60" w:line="276" w:lineRule="auto"/>
      </w:pPr>
      <w:r>
        <w:rPr>
          <w:rFonts w:ascii="Calibri" w:hAnsi="Calibri"/>
          <w:b w:val="0"/>
          <w:i w:val="0"/>
          <w:color w:val="000000"/>
          <w:sz w:val="19"/>
        </w:rPr>
        <w:t>Modul ini menuntun siswa mempraktikkan teks prosedur sederhana langkah-langkah mencuci tangan pakai sabun, menyusun gambar seri secara kronologis, dan menulis kata-kata 2 suku kata secara mandiri.</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Kuman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Makhluk hidup sangat kecil (mikroorganisme) yang dapat menularkan penyakit jika masuk ke dalam tubuh.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Kebersihan Diri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merawat dan menjaga kebersihan seluruh bagian tubuh agar tetap sehat dan terhindar dari penyakit.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 Petunjuk (Prosedur)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Teks yang berisi arahan langkah demi langkah untuk melakukan suatu kegiatan secara berurutan.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Gambar Seri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Rangkaian gambar berurutan yang menceritakan suatu peristiwa secara kronologis.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Suku Kata Terbuka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Suku kata yang diakhiri oleh huruf vokal (contoh: ka, ki, ku).</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